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1EF0" w14:textId="20E3715E" w:rsidR="00DC0F15" w:rsidRPr="00F76C31" w:rsidRDefault="000D2895" w:rsidP="00DC0F15">
      <w:pPr>
        <w:jc w:val="center"/>
        <w:rPr>
          <w:b/>
          <w:color w:val="008B95"/>
          <w:sz w:val="32"/>
          <w:szCs w:val="32"/>
        </w:rPr>
      </w:pPr>
      <w:r w:rsidRPr="000D2895">
        <w:rPr>
          <w:noProof/>
          <w:sz w:val="18"/>
          <w:szCs w:val="18"/>
          <w:lang w:eastAsia="en-N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A42C30" wp14:editId="55F89C18">
                <wp:simplePos x="0" y="0"/>
                <wp:positionH relativeFrom="column">
                  <wp:posOffset>3928109</wp:posOffset>
                </wp:positionH>
                <wp:positionV relativeFrom="paragraph">
                  <wp:posOffset>-235586</wp:posOffset>
                </wp:positionV>
                <wp:extent cx="2360930" cy="1404620"/>
                <wp:effectExtent l="0" t="590550" r="0" b="5816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7146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D52A" w14:textId="17384751" w:rsidR="000D2895" w:rsidRDefault="000D2895">
                            <w:r>
                              <w:t xml:space="preserve">This is a template / </w:t>
                            </w:r>
                            <w:r w:rsidRPr="00D93AFF">
                              <w:rPr>
                                <w:b/>
                                <w:bCs/>
                              </w:rPr>
                              <w:t>please save as</w:t>
                            </w:r>
                            <w:r>
                              <w:t xml:space="preserve"> before making any edits.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2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-18.55pt;width:185.9pt;height:110.6pt;rotation:-1997247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" filled="f" strokecolor="gray [1629]">
                <v:textbox style="mso-fit-shape-to-text:t">
                  <w:txbxContent>
                    <w:p w14:paraId="2B33D52A" w14:textId="17384751" w:rsidR="000D2895" w:rsidRDefault="000D2895">
                      <w:r>
                        <w:t xml:space="preserve">This is a template / </w:t>
                      </w:r>
                      <w:r w:rsidRPr="00D93AFF">
                        <w:rPr>
                          <w:b/>
                          <w:bCs/>
                        </w:rPr>
                        <w:t>please save as</w:t>
                      </w:r>
                      <w:r>
                        <w:t xml:space="preserve"> before making any edits.</w:t>
                      </w:r>
                    </w:p>
                  </w:txbxContent>
                </v:textbox>
              </v:shape>
            </w:pict>
          </mc:Fallback>
        </mc:AlternateContent>
      </w:r>
      <w:r w:rsidR="00DC0F15">
        <w:rPr>
          <w:b/>
          <w:color w:val="008B95"/>
          <w:sz w:val="32"/>
          <w:szCs w:val="32"/>
        </w:rPr>
        <w:t xml:space="preserve">Closure </w:t>
      </w:r>
      <w:r w:rsidR="00DC0F15" w:rsidRPr="00F76C31">
        <w:rPr>
          <w:b/>
          <w:color w:val="008B95"/>
          <w:sz w:val="32"/>
          <w:szCs w:val="32"/>
        </w:rPr>
        <w:t>Memorandum</w:t>
      </w:r>
    </w:p>
    <w:p w14:paraId="7F0EAC18" w14:textId="4325EC34" w:rsidR="00DC0F15" w:rsidRPr="00D63BE3" w:rsidRDefault="00DC0F15" w:rsidP="00DC0F15">
      <w:pPr>
        <w:tabs>
          <w:tab w:val="left" w:pos="851"/>
          <w:tab w:val="center" w:pos="4919"/>
        </w:tabs>
        <w:ind w:left="851" w:hanging="851"/>
      </w:pPr>
      <w:r w:rsidRPr="00D63BE3">
        <w:t>Date</w:t>
      </w:r>
      <w:r>
        <w:t xml:space="preserve">: </w:t>
      </w:r>
      <w:r>
        <w:tab/>
      </w:r>
      <w:r w:rsidR="00294347" w:rsidRPr="000E3512">
        <w:t>DD/MM/YYY</w:t>
      </w:r>
      <w:r>
        <w:tab/>
      </w:r>
    </w:p>
    <w:p w14:paraId="50658935" w14:textId="6EC072DE" w:rsidR="00DC0F15" w:rsidRDefault="00DC0F15" w:rsidP="00DC0F15">
      <w:pPr>
        <w:tabs>
          <w:tab w:val="left" w:pos="851"/>
        </w:tabs>
        <w:ind w:left="851" w:hanging="851"/>
      </w:pPr>
      <w:r>
        <w:t xml:space="preserve">To: </w:t>
      </w:r>
      <w:r>
        <w:tab/>
      </w:r>
      <w:r w:rsidR="00444F14">
        <w:t>[Accountable Person]</w:t>
      </w:r>
    </w:p>
    <w:p w14:paraId="55DFABE8" w14:textId="063EEEAF" w:rsidR="00DC0F15" w:rsidRDefault="00DC0F15" w:rsidP="00DC0F15">
      <w:pPr>
        <w:tabs>
          <w:tab w:val="left" w:pos="851"/>
        </w:tabs>
        <w:ind w:left="851" w:hanging="851"/>
      </w:pPr>
      <w:r>
        <w:t xml:space="preserve">From: </w:t>
      </w:r>
      <w:r>
        <w:tab/>
      </w:r>
      <w:r w:rsidR="00444F14">
        <w:t>[Responsible Person]</w:t>
      </w:r>
    </w:p>
    <w:p w14:paraId="2F6EE2C8" w14:textId="736F1322" w:rsidR="00DC0F15" w:rsidRPr="004138C8" w:rsidRDefault="00BF5897" w:rsidP="00DC0F15">
      <w:pPr>
        <w:jc w:val="center"/>
        <w:rPr>
          <w:b/>
        </w:rPr>
      </w:pPr>
      <w:r>
        <w:rPr>
          <w:b/>
        </w:rPr>
        <w:t>Programme Closure Memo</w:t>
      </w:r>
      <w:r w:rsidR="00DC0F15">
        <w:rPr>
          <w:b/>
        </w:rPr>
        <w:t xml:space="preserve">: </w:t>
      </w:r>
      <w:r w:rsidR="00004018">
        <w:rPr>
          <w:b/>
        </w:rPr>
        <w:t>Stage 4</w:t>
      </w:r>
      <w:r w:rsidR="00DC0F15">
        <w:rPr>
          <w:b/>
        </w:rPr>
        <w:t xml:space="preserve"> </w:t>
      </w:r>
    </w:p>
    <w:p w14:paraId="4BFED39F" w14:textId="42B1525E" w:rsidR="00DC0F15" w:rsidRPr="00287224" w:rsidRDefault="00DC0F15" w:rsidP="00DC0F15">
      <w:pPr>
        <w:pBdr>
          <w:top w:val="single" w:sz="4" w:space="1" w:color="auto"/>
        </w:pBdr>
        <w:spacing w:after="0"/>
        <w:rPr>
          <w:b/>
          <w:sz w:val="10"/>
          <w:szCs w:val="10"/>
        </w:rPr>
      </w:pPr>
    </w:p>
    <w:p w14:paraId="0A094C40" w14:textId="4D8DF37C" w:rsidR="00DC0F15" w:rsidRDefault="00DC0F15" w:rsidP="00DC0F15">
      <w:pPr>
        <w:pBdr>
          <w:top w:val="single" w:sz="4" w:space="1" w:color="auto"/>
        </w:pBdr>
        <w:spacing w:after="0"/>
        <w:rPr>
          <w:sz w:val="18"/>
        </w:rPr>
      </w:pPr>
      <w:r w:rsidRPr="00282B59">
        <w:rPr>
          <w:sz w:val="18"/>
        </w:rPr>
        <w:t>This memo confirms</w:t>
      </w:r>
      <w:r>
        <w:rPr>
          <w:sz w:val="18"/>
        </w:rPr>
        <w:t xml:space="preserve"> that the following key deliverables, governance items, controls and activities have been completed or</w:t>
      </w:r>
      <w:r w:rsidR="00C33D0D">
        <w:rPr>
          <w:sz w:val="18"/>
        </w:rPr>
        <w:t xml:space="preserve"> transferred to the next Release</w:t>
      </w:r>
      <w:r w:rsidR="00AF1CAA">
        <w:rPr>
          <w:sz w:val="18"/>
        </w:rPr>
        <w:t xml:space="preserve"> AND the release workstream can be closed</w:t>
      </w:r>
      <w:r w:rsidR="00C33D0D">
        <w:rPr>
          <w:sz w:val="18"/>
        </w:rPr>
        <w:t>.</w:t>
      </w:r>
    </w:p>
    <w:p w14:paraId="3D882EB5" w14:textId="2C749F43" w:rsidR="00C33D0D" w:rsidRPr="00287224" w:rsidRDefault="00C33D0D" w:rsidP="00DC0F15">
      <w:pPr>
        <w:pBdr>
          <w:top w:val="single" w:sz="4" w:space="1" w:color="auto"/>
        </w:pBdr>
        <w:spacing w:after="0"/>
        <w:rPr>
          <w:sz w:val="10"/>
          <w:szCs w:val="10"/>
        </w:rPr>
      </w:pPr>
    </w:p>
    <w:p w14:paraId="110E8816" w14:textId="4EF1976D" w:rsidR="00C33D0D" w:rsidRPr="00287224" w:rsidRDefault="00C33D0D" w:rsidP="00DC0F15">
      <w:pPr>
        <w:pBdr>
          <w:top w:val="single" w:sz="4" w:space="1" w:color="auto"/>
        </w:pBdr>
        <w:spacing w:after="0"/>
        <w:rPr>
          <w:i/>
          <w:sz w:val="18"/>
        </w:rPr>
      </w:pPr>
      <w:r w:rsidRPr="00287224">
        <w:rPr>
          <w:i/>
          <w:sz w:val="18"/>
        </w:rPr>
        <w:t>Please tick the boxes below or note “N/A” and provide supporting detail.</w:t>
      </w:r>
    </w:p>
    <w:p w14:paraId="21BEE800" w14:textId="77777777" w:rsidR="00DC0F15" w:rsidRPr="00282B59" w:rsidRDefault="00DC0F15" w:rsidP="00DC0F15">
      <w:pPr>
        <w:pBdr>
          <w:top w:val="single" w:sz="4" w:space="1" w:color="auto"/>
        </w:pBdr>
        <w:spacing w:after="0"/>
        <w:rPr>
          <w:sz w:val="18"/>
        </w:rPr>
      </w:pPr>
    </w:p>
    <w:p w14:paraId="33D71D0B" w14:textId="5D0A7393" w:rsidR="00DC0F15" w:rsidRPr="00295B6D" w:rsidRDefault="00DC0F15" w:rsidP="00DC0F15">
      <w:pPr>
        <w:tabs>
          <w:tab w:val="left" w:pos="312"/>
        </w:tabs>
        <w:outlineLvl w:val="0"/>
        <w:rPr>
          <w:rFonts w:cs="Times New Roman"/>
          <w:color w:val="008B95"/>
          <w:sz w:val="28"/>
          <w:szCs w:val="28"/>
          <w:lang w:eastAsia="en-NZ"/>
        </w:rPr>
      </w:pPr>
      <w:r>
        <w:rPr>
          <w:rFonts w:cs="Times New Roman"/>
          <w:color w:val="008B95"/>
          <w:sz w:val="28"/>
          <w:szCs w:val="28"/>
          <w:lang w:eastAsia="en-NZ"/>
        </w:rPr>
        <w:t>Key Deliverables and Governance:</w:t>
      </w:r>
    </w:p>
    <w:p w14:paraId="5E820F0D" w14:textId="77777777" w:rsidR="00DC0F15" w:rsidRPr="006F606C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6F606C">
        <w:rPr>
          <w:rFonts w:cs="Times New Roman"/>
          <w:color w:val="008B95"/>
          <w:sz w:val="24"/>
          <w:szCs w:val="28"/>
          <w:lang w:eastAsia="en-NZ"/>
        </w:rPr>
        <w:t>Scope</w:t>
      </w:r>
    </w:p>
    <w:p w14:paraId="3E8860AE" w14:textId="77777777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-61852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All scope items scheduled for release have either been withdrawn or completed</w:t>
      </w:r>
    </w:p>
    <w:p w14:paraId="10F1CFD3" w14:textId="77777777" w:rsidR="00DC0F15" w:rsidRPr="00DA0C4F" w:rsidRDefault="00DC0F15" w:rsidP="00DC0F15">
      <w:pPr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DA0C4F">
        <w:rPr>
          <w:rFonts w:cs="Times New Roman"/>
          <w:color w:val="008B95"/>
          <w:sz w:val="24"/>
          <w:szCs w:val="28"/>
          <w:lang w:eastAsia="en-NZ"/>
        </w:rPr>
        <w:t>Schedule</w:t>
      </w:r>
    </w:p>
    <w:p w14:paraId="27BE989C" w14:textId="77777777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63136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The</w:t>
      </w:r>
      <w:r w:rsidR="00DC0F15" w:rsidRPr="00770D1C">
        <w:rPr>
          <w:b/>
          <w:sz w:val="18"/>
          <w:szCs w:val="18"/>
          <w:lang w:eastAsia="en-NZ"/>
        </w:rPr>
        <w:t xml:space="preserve"> </w:t>
      </w:r>
      <w:r w:rsidR="00DC0F15" w:rsidRPr="000F6671">
        <w:rPr>
          <w:sz w:val="18"/>
          <w:szCs w:val="18"/>
          <w:lang w:eastAsia="en-NZ"/>
        </w:rPr>
        <w:t>schedule</w:t>
      </w:r>
      <w:r w:rsidR="00DC0F15">
        <w:rPr>
          <w:sz w:val="18"/>
          <w:szCs w:val="18"/>
          <w:lang w:eastAsia="en-NZ"/>
        </w:rPr>
        <w:t xml:space="preserve"> has been completed, with all items closed</w:t>
      </w:r>
    </w:p>
    <w:p w14:paraId="55F17309" w14:textId="77777777" w:rsidR="00DC0F15" w:rsidRPr="00295B6D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sz w:val="18"/>
          <w:szCs w:val="18"/>
          <w:lang w:eastAsia="en-NZ"/>
        </w:rPr>
      </w:pPr>
      <w:r>
        <w:rPr>
          <w:rFonts w:cs="Times New Roman"/>
          <w:color w:val="008B95"/>
          <w:sz w:val="24"/>
          <w:szCs w:val="28"/>
          <w:lang w:eastAsia="en-NZ"/>
        </w:rPr>
        <w:t>Deliverables</w:t>
      </w:r>
    </w:p>
    <w:p w14:paraId="2AD6FC5C" w14:textId="31214047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-169861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All </w:t>
      </w:r>
      <w:r w:rsidR="00DC0F15" w:rsidRPr="000F6671">
        <w:rPr>
          <w:sz w:val="18"/>
          <w:szCs w:val="18"/>
          <w:lang w:eastAsia="en-NZ"/>
        </w:rPr>
        <w:t>deliverables</w:t>
      </w:r>
      <w:r w:rsidR="00DC0F15">
        <w:rPr>
          <w:sz w:val="18"/>
          <w:szCs w:val="18"/>
          <w:lang w:eastAsia="en-NZ"/>
        </w:rPr>
        <w:t xml:space="preserve"> have been completed, submitted to the </w:t>
      </w:r>
      <w:r w:rsidR="00CE5BD7">
        <w:rPr>
          <w:sz w:val="18"/>
          <w:szCs w:val="18"/>
          <w:lang w:eastAsia="en-NZ"/>
        </w:rPr>
        <w:t>PMO,</w:t>
      </w:r>
      <w:r w:rsidR="00DC0F15">
        <w:rPr>
          <w:sz w:val="18"/>
          <w:szCs w:val="18"/>
          <w:lang w:eastAsia="en-NZ"/>
        </w:rPr>
        <w:t xml:space="preserve"> and are approved </w:t>
      </w:r>
    </w:p>
    <w:p w14:paraId="149C11F8" w14:textId="77777777" w:rsidR="00DC0F15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4F3F1B">
        <w:rPr>
          <w:rFonts w:cs="Times New Roman"/>
          <w:color w:val="008B95"/>
          <w:sz w:val="24"/>
          <w:szCs w:val="28"/>
          <w:lang w:eastAsia="en-NZ"/>
        </w:rPr>
        <w:t>Risks</w:t>
      </w:r>
    </w:p>
    <w:p w14:paraId="426A0194" w14:textId="77777777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-195369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All Risks (including mitigations) have either been closed or handed over/transferred</w:t>
      </w:r>
    </w:p>
    <w:p w14:paraId="77CB643A" w14:textId="77777777" w:rsidR="00DC0F15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4F3F1B">
        <w:rPr>
          <w:rFonts w:cs="Times New Roman"/>
          <w:color w:val="008B95"/>
          <w:sz w:val="24"/>
          <w:szCs w:val="28"/>
          <w:lang w:eastAsia="en-NZ"/>
        </w:rPr>
        <w:t>Issues</w:t>
      </w:r>
    </w:p>
    <w:p w14:paraId="50D100A0" w14:textId="3F0A9FA3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-127532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All Issues have either been actioned/resolved, closed</w:t>
      </w:r>
      <w:r w:rsidR="0099766F">
        <w:rPr>
          <w:sz w:val="18"/>
          <w:szCs w:val="18"/>
          <w:lang w:eastAsia="en-NZ"/>
        </w:rPr>
        <w:t>,</w:t>
      </w:r>
      <w:r w:rsidR="00DC0F15">
        <w:rPr>
          <w:sz w:val="18"/>
          <w:szCs w:val="18"/>
          <w:lang w:eastAsia="en-NZ"/>
        </w:rPr>
        <w:t xml:space="preserve"> or transferred</w:t>
      </w:r>
    </w:p>
    <w:p w14:paraId="7D11E831" w14:textId="77777777" w:rsidR="00DC0F15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4F3F1B">
        <w:rPr>
          <w:rFonts w:cs="Times New Roman"/>
          <w:color w:val="008B95"/>
          <w:sz w:val="24"/>
          <w:szCs w:val="28"/>
          <w:lang w:eastAsia="en-NZ"/>
        </w:rPr>
        <w:t>Dependencies</w:t>
      </w:r>
    </w:p>
    <w:p w14:paraId="3305997C" w14:textId="00958D58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40666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All Dependencies have</w:t>
      </w:r>
      <w:r w:rsidR="007C6E40">
        <w:rPr>
          <w:sz w:val="18"/>
          <w:szCs w:val="18"/>
          <w:lang w:eastAsia="en-NZ"/>
        </w:rPr>
        <w:t xml:space="preserve"> been</w:t>
      </w:r>
      <w:r w:rsidR="00DC0F15">
        <w:rPr>
          <w:sz w:val="18"/>
          <w:szCs w:val="18"/>
          <w:lang w:eastAsia="en-NZ"/>
        </w:rPr>
        <w:t xml:space="preserve"> </w:t>
      </w:r>
      <w:r w:rsidR="00221713">
        <w:rPr>
          <w:sz w:val="18"/>
          <w:szCs w:val="18"/>
          <w:lang w:eastAsia="en-NZ"/>
        </w:rPr>
        <w:t>delivered</w:t>
      </w:r>
      <w:r w:rsidR="00DC0F15">
        <w:rPr>
          <w:sz w:val="18"/>
          <w:szCs w:val="18"/>
          <w:lang w:eastAsia="en-NZ"/>
        </w:rPr>
        <w:t>, with all items closed or handed over</w:t>
      </w:r>
    </w:p>
    <w:p w14:paraId="78DE0349" w14:textId="77777777" w:rsidR="00DC0F15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4F3F1B">
        <w:rPr>
          <w:rFonts w:cs="Times New Roman"/>
          <w:color w:val="008B95"/>
          <w:sz w:val="24"/>
          <w:szCs w:val="28"/>
          <w:lang w:eastAsia="en-NZ"/>
        </w:rPr>
        <w:t>Programme Change Requests</w:t>
      </w:r>
    </w:p>
    <w:p w14:paraId="7830EE2B" w14:textId="159B130C" w:rsidR="00DC0F15" w:rsidRDefault="00FE6FA1" w:rsidP="00DC0F15">
      <w:pPr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119712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All Programme Change Reques</w:t>
      </w:r>
      <w:r w:rsidR="00A45152">
        <w:rPr>
          <w:sz w:val="18"/>
          <w:szCs w:val="18"/>
          <w:lang w:eastAsia="en-NZ"/>
        </w:rPr>
        <w:t>ts</w:t>
      </w:r>
      <w:r w:rsidR="00DC0F15">
        <w:rPr>
          <w:sz w:val="18"/>
          <w:szCs w:val="18"/>
          <w:lang w:eastAsia="en-NZ"/>
        </w:rPr>
        <w:t xml:space="preserve"> have been approved, transferred</w:t>
      </w:r>
      <w:r w:rsidR="0099766F">
        <w:rPr>
          <w:sz w:val="18"/>
          <w:szCs w:val="18"/>
          <w:lang w:eastAsia="en-NZ"/>
        </w:rPr>
        <w:t>,</w:t>
      </w:r>
      <w:r w:rsidR="00DC0F15">
        <w:rPr>
          <w:sz w:val="18"/>
          <w:szCs w:val="18"/>
          <w:lang w:eastAsia="en-NZ"/>
        </w:rPr>
        <w:t xml:space="preserve"> or withdrawn</w:t>
      </w:r>
    </w:p>
    <w:p w14:paraId="082DE222" w14:textId="77777777" w:rsidR="00DC0F15" w:rsidRPr="00472A36" w:rsidRDefault="00DC0F15" w:rsidP="00DC0F15">
      <w:pPr>
        <w:tabs>
          <w:tab w:val="left" w:pos="312"/>
        </w:tabs>
        <w:spacing w:after="0"/>
        <w:ind w:left="312"/>
        <w:outlineLvl w:val="0"/>
        <w:rPr>
          <w:rFonts w:cs="Times New Roman"/>
          <w:color w:val="008B95"/>
          <w:sz w:val="24"/>
          <w:szCs w:val="28"/>
          <w:lang w:eastAsia="en-NZ"/>
        </w:rPr>
      </w:pPr>
      <w:r>
        <w:rPr>
          <w:rFonts w:cs="Times New Roman"/>
          <w:color w:val="008B95"/>
          <w:sz w:val="24"/>
          <w:szCs w:val="28"/>
          <w:lang w:eastAsia="en-NZ"/>
        </w:rPr>
        <w:t xml:space="preserve">Final </w:t>
      </w:r>
      <w:r w:rsidRPr="00472A36">
        <w:rPr>
          <w:rFonts w:cs="Times New Roman"/>
          <w:color w:val="008B95"/>
          <w:sz w:val="24"/>
          <w:szCs w:val="28"/>
          <w:lang w:eastAsia="en-NZ"/>
        </w:rPr>
        <w:t>Status Report</w:t>
      </w:r>
    </w:p>
    <w:p w14:paraId="6348E53A" w14:textId="77777777" w:rsidR="00DC0F15" w:rsidRDefault="00FE6FA1" w:rsidP="00287224">
      <w:pPr>
        <w:spacing w:after="0"/>
        <w:ind w:left="624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164407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F15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The final workstream </w:t>
      </w:r>
      <w:r w:rsidR="00DC0F15" w:rsidRPr="000F6671">
        <w:rPr>
          <w:sz w:val="18"/>
          <w:szCs w:val="18"/>
          <w:lang w:eastAsia="en-NZ"/>
        </w:rPr>
        <w:t>status report</w:t>
      </w:r>
      <w:r w:rsidR="00DC0F15">
        <w:rPr>
          <w:sz w:val="18"/>
          <w:szCs w:val="18"/>
          <w:lang w:eastAsia="en-NZ"/>
        </w:rPr>
        <w:t xml:space="preserve"> has been submitted to PMO</w:t>
      </w:r>
    </w:p>
    <w:p w14:paraId="7E8EC8B8" w14:textId="1CA5784A" w:rsidR="00DC0F15" w:rsidRDefault="00DC0F15" w:rsidP="00DC0F15">
      <w:pPr>
        <w:spacing w:after="0"/>
        <w:ind w:left="624"/>
        <w:rPr>
          <w:sz w:val="18"/>
          <w:szCs w:val="18"/>
          <w:lang w:eastAsia="en-NZ"/>
        </w:rPr>
      </w:pPr>
    </w:p>
    <w:p w14:paraId="46B73534" w14:textId="6020323C" w:rsidR="00DC0F15" w:rsidRPr="00282B59" w:rsidRDefault="00DC0F15" w:rsidP="00DC0F15">
      <w:pPr>
        <w:tabs>
          <w:tab w:val="left" w:pos="312"/>
          <w:tab w:val="left" w:pos="6510"/>
        </w:tabs>
        <w:spacing w:after="0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4F3F1B">
        <w:rPr>
          <w:rFonts w:cs="Times New Roman"/>
          <w:color w:val="008B95"/>
          <w:sz w:val="24"/>
          <w:szCs w:val="28"/>
          <w:lang w:eastAsia="en-NZ"/>
        </w:rPr>
        <w:t>Lessons Learned</w:t>
      </w:r>
      <w:bookmarkStart w:id="0" w:name="_Hlk528841169"/>
      <w:r w:rsidR="00DD4F38">
        <w:rPr>
          <w:rFonts w:cs="Times New Roman"/>
          <w:color w:val="008B95"/>
          <w:sz w:val="24"/>
          <w:szCs w:val="28"/>
          <w:lang w:eastAsia="en-NZ"/>
        </w:rPr>
        <w:t>:</w:t>
      </w:r>
      <w:r>
        <w:rPr>
          <w:rFonts w:cs="Times New Roman"/>
          <w:color w:val="008B95"/>
          <w:sz w:val="24"/>
          <w:szCs w:val="28"/>
          <w:lang w:eastAsia="en-NZ"/>
        </w:rPr>
        <w:tab/>
      </w:r>
    </w:p>
    <w:bookmarkEnd w:id="0"/>
    <w:p w14:paraId="08F76ED1" w14:textId="17ED565B" w:rsidR="00586694" w:rsidRPr="003B62BD" w:rsidRDefault="00FE6FA1" w:rsidP="003B62BD">
      <w:pPr>
        <w:spacing w:after="0"/>
        <w:ind w:left="312"/>
        <w:rPr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120036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2BD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sz w:val="18"/>
          <w:szCs w:val="18"/>
          <w:lang w:eastAsia="en-NZ"/>
        </w:rPr>
        <w:t xml:space="preserve"> </w:t>
      </w:r>
      <w:r w:rsidR="003B62BD">
        <w:rPr>
          <w:sz w:val="18"/>
          <w:szCs w:val="18"/>
          <w:lang w:eastAsia="en-NZ"/>
        </w:rPr>
        <w:t xml:space="preserve">A </w:t>
      </w:r>
      <w:r w:rsidR="00DC0F15">
        <w:rPr>
          <w:sz w:val="18"/>
          <w:szCs w:val="18"/>
          <w:lang w:eastAsia="en-NZ"/>
        </w:rPr>
        <w:t>Lessons Learned workshop has been held</w:t>
      </w:r>
    </w:p>
    <w:p w14:paraId="7D80D731" w14:textId="768DA95F" w:rsidR="00DC0F15" w:rsidRDefault="00FE6FA1" w:rsidP="00DC0F15">
      <w:pPr>
        <w:spacing w:after="0"/>
        <w:ind w:left="312"/>
        <w:rPr>
          <w:sz w:val="16"/>
          <w:szCs w:val="16"/>
          <w:lang w:eastAsia="en-NZ"/>
        </w:rPr>
      </w:pPr>
      <w:sdt>
        <w:sdtPr>
          <w:rPr>
            <w:sz w:val="18"/>
            <w:szCs w:val="18"/>
            <w:lang w:eastAsia="en-NZ"/>
          </w:rPr>
          <w:id w:val="-134500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2BD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3B62BD">
        <w:rPr>
          <w:sz w:val="18"/>
          <w:szCs w:val="18"/>
          <w:lang w:eastAsia="en-NZ"/>
        </w:rPr>
        <w:t xml:space="preserve"> </w:t>
      </w:r>
      <w:r w:rsidR="003B62BD" w:rsidRPr="003B62BD">
        <w:rPr>
          <w:sz w:val="18"/>
          <w:szCs w:val="18"/>
          <w:lang w:eastAsia="en-NZ"/>
        </w:rPr>
        <w:t>A Lessons Learned Summary has been prepared</w:t>
      </w:r>
      <w:r w:rsidR="003B62BD">
        <w:rPr>
          <w:sz w:val="18"/>
          <w:szCs w:val="18"/>
          <w:lang w:eastAsia="en-NZ"/>
        </w:rPr>
        <w:t xml:space="preserve"> </w:t>
      </w:r>
      <w:r w:rsidR="003B62BD" w:rsidRPr="003B62BD">
        <w:rPr>
          <w:sz w:val="16"/>
          <w:szCs w:val="16"/>
          <w:lang w:eastAsia="en-NZ"/>
        </w:rPr>
        <w:t xml:space="preserve">(&amp; </w:t>
      </w:r>
      <w:r w:rsidR="00AE4C40" w:rsidRPr="003B62BD">
        <w:rPr>
          <w:sz w:val="16"/>
          <w:szCs w:val="16"/>
          <w:lang w:eastAsia="en-NZ"/>
        </w:rPr>
        <w:t xml:space="preserve">saved into the </w:t>
      </w:r>
      <w:r w:rsidR="007176AE" w:rsidRPr="003B62BD">
        <w:rPr>
          <w:sz w:val="16"/>
          <w:szCs w:val="16"/>
          <w:lang w:eastAsia="en-NZ"/>
        </w:rPr>
        <w:t>lessons learned SharePoint library)</w:t>
      </w:r>
    </w:p>
    <w:p w14:paraId="33A79786" w14:textId="77777777" w:rsidR="0027626B" w:rsidRPr="003B62BD" w:rsidRDefault="0027626B" w:rsidP="00DC0F15">
      <w:pPr>
        <w:spacing w:after="0"/>
        <w:ind w:left="312"/>
        <w:rPr>
          <w:rFonts w:cs="Times New Roman"/>
          <w:sz w:val="14"/>
          <w:szCs w:val="14"/>
          <w:lang w:eastAsia="en-NZ"/>
        </w:rPr>
      </w:pPr>
    </w:p>
    <w:p w14:paraId="1A7808EB" w14:textId="06A90C88" w:rsidR="00DC0F15" w:rsidRPr="004F3F1B" w:rsidRDefault="00DC0F15" w:rsidP="00DC0F15">
      <w:pPr>
        <w:tabs>
          <w:tab w:val="left" w:pos="312"/>
        </w:tabs>
        <w:spacing w:after="0"/>
        <w:outlineLvl w:val="0"/>
        <w:rPr>
          <w:rFonts w:cs="Times New Roman"/>
          <w:color w:val="008B95"/>
          <w:sz w:val="24"/>
          <w:szCs w:val="28"/>
          <w:lang w:eastAsia="en-NZ"/>
        </w:rPr>
      </w:pPr>
      <w:r w:rsidRPr="004F3F1B">
        <w:rPr>
          <w:rFonts w:cs="Times New Roman"/>
          <w:color w:val="008B95"/>
          <w:sz w:val="24"/>
          <w:szCs w:val="28"/>
          <w:lang w:eastAsia="en-NZ"/>
        </w:rPr>
        <w:t>Resources</w:t>
      </w:r>
      <w:r>
        <w:rPr>
          <w:rFonts w:cs="Times New Roman"/>
          <w:color w:val="008B95"/>
          <w:sz w:val="24"/>
          <w:szCs w:val="28"/>
          <w:lang w:eastAsia="en-NZ"/>
        </w:rPr>
        <w:t>:</w:t>
      </w:r>
    </w:p>
    <w:p w14:paraId="09FAE3C9" w14:textId="147ADBCF" w:rsidR="00DC0F15" w:rsidRDefault="00FE6FA1" w:rsidP="00DC0F15">
      <w:pPr>
        <w:ind w:left="284"/>
        <w:rPr>
          <w:rFonts w:cs="Times New Roman"/>
          <w:sz w:val="18"/>
          <w:szCs w:val="18"/>
          <w:lang w:eastAsia="en-NZ"/>
        </w:rPr>
      </w:pPr>
      <w:sdt>
        <w:sdtPr>
          <w:rPr>
            <w:sz w:val="18"/>
            <w:szCs w:val="18"/>
            <w:lang w:eastAsia="en-NZ"/>
          </w:rPr>
          <w:id w:val="19196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D0D">
            <w:rPr>
              <w:rFonts w:ascii="MS Gothic" w:eastAsia="MS Gothic" w:hAnsi="MS Gothic" w:hint="eastAsia"/>
              <w:sz w:val="18"/>
              <w:szCs w:val="18"/>
              <w:lang w:eastAsia="en-NZ"/>
            </w:rPr>
            <w:t>☐</w:t>
          </w:r>
        </w:sdtContent>
      </w:sdt>
      <w:r w:rsidR="00DC0F15">
        <w:rPr>
          <w:rFonts w:cs="Times New Roman"/>
          <w:sz w:val="18"/>
          <w:szCs w:val="18"/>
          <w:lang w:eastAsia="en-NZ"/>
        </w:rPr>
        <w:t xml:space="preserve"> </w:t>
      </w:r>
      <w:r w:rsidR="00CF4825">
        <w:rPr>
          <w:rFonts w:cs="Times New Roman"/>
          <w:sz w:val="18"/>
          <w:szCs w:val="18"/>
          <w:lang w:eastAsia="en-NZ"/>
        </w:rPr>
        <w:t>Required r</w:t>
      </w:r>
      <w:r w:rsidR="005D2A12">
        <w:rPr>
          <w:rFonts w:cs="Times New Roman"/>
          <w:sz w:val="18"/>
          <w:szCs w:val="18"/>
          <w:lang w:eastAsia="en-NZ"/>
        </w:rPr>
        <w:t xml:space="preserve">oll-off/exit processes </w:t>
      </w:r>
      <w:r w:rsidR="00CF4825">
        <w:rPr>
          <w:rFonts w:cs="Times New Roman"/>
          <w:sz w:val="18"/>
          <w:szCs w:val="18"/>
          <w:lang w:eastAsia="en-NZ"/>
        </w:rPr>
        <w:t>have been completed for those resources leaving the programme</w:t>
      </w:r>
    </w:p>
    <w:p w14:paraId="2A90C220" w14:textId="74B90A8B" w:rsidR="00DC0F15" w:rsidRPr="00295B6D" w:rsidRDefault="00DC0F15" w:rsidP="00DC0F15">
      <w:pPr>
        <w:tabs>
          <w:tab w:val="left" w:pos="312"/>
        </w:tabs>
        <w:spacing w:before="120"/>
        <w:outlineLvl w:val="0"/>
        <w:rPr>
          <w:rFonts w:cs="Times New Roman"/>
          <w:color w:val="008B95"/>
          <w:sz w:val="28"/>
          <w:szCs w:val="28"/>
          <w:lang w:eastAsia="en-NZ"/>
        </w:rPr>
      </w:pPr>
      <w:r>
        <w:rPr>
          <w:rFonts w:cs="Times New Roman"/>
          <w:color w:val="008B95"/>
          <w:sz w:val="28"/>
          <w:szCs w:val="28"/>
          <w:lang w:eastAsia="en-NZ"/>
        </w:rPr>
        <w:t>Handover</w:t>
      </w:r>
      <w:r w:rsidR="00287224">
        <w:rPr>
          <w:rFonts w:cs="Times New Roman"/>
          <w:color w:val="008B95"/>
          <w:sz w:val="28"/>
          <w:szCs w:val="28"/>
          <w:lang w:eastAsia="en-NZ"/>
        </w:rPr>
        <w:t xml:space="preserve"> </w:t>
      </w:r>
    </w:p>
    <w:p w14:paraId="173F43F8" w14:textId="77777777" w:rsidR="00DA54E9" w:rsidRPr="00284CD8" w:rsidRDefault="00FE6FA1" w:rsidP="00DA54E9">
      <w:pPr>
        <w:pStyle w:val="IRNormalText"/>
        <w:ind w:left="284"/>
        <w:rPr>
          <w:rFonts w:cs="Segoe UI"/>
        </w:rPr>
      </w:pPr>
      <w:sdt>
        <w:sdtPr>
          <w:rPr>
            <w:rFonts w:ascii="Segoe UI Symbol" w:hAnsi="Segoe UI Symbol" w:cs="Segoe UI Symbol"/>
          </w:rPr>
          <w:id w:val="-140283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4E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A54E9" w:rsidRPr="00436567">
        <w:t xml:space="preserve"> </w:t>
      </w:r>
      <w:r w:rsidR="00DA54E9">
        <w:t>All</w:t>
      </w:r>
      <w:r w:rsidR="00DA54E9" w:rsidRPr="00284CD8">
        <w:rPr>
          <w:rFonts w:cs="Segoe UI"/>
        </w:rPr>
        <w:t xml:space="preserve"> training, communication and/or handover to enduring teams or resources</w:t>
      </w:r>
      <w:r w:rsidR="00DA54E9">
        <w:rPr>
          <w:rFonts w:cs="Segoe UI"/>
        </w:rPr>
        <w:t xml:space="preserve"> has been complete</w:t>
      </w:r>
    </w:p>
    <w:p w14:paraId="711F4547" w14:textId="77777777" w:rsidR="00DA54E9" w:rsidRDefault="00DA54E9" w:rsidP="00DA54E9">
      <w:pPr>
        <w:ind w:left="300" w:hanging="15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>All files have been removed from TEAMs sites</w:t>
      </w:r>
      <w:r w:rsidRPr="00284CD8">
        <w:rPr>
          <w:rFonts w:cs="Segoe UI"/>
        </w:rPr>
        <w:t xml:space="preserve"> to either </w:t>
      </w:r>
      <w:r>
        <w:rPr>
          <w:rFonts w:cs="Segoe UI"/>
        </w:rPr>
        <w:t>an enduring</w:t>
      </w:r>
      <w:r w:rsidRPr="00284CD8">
        <w:rPr>
          <w:rFonts w:cs="Segoe UI"/>
        </w:rPr>
        <w:t xml:space="preserve"> SharePoint library or other information management store</w:t>
      </w:r>
    </w:p>
    <w:p w14:paraId="57B199DF" w14:textId="77777777" w:rsidR="00DA54E9" w:rsidRPr="00284CD8" w:rsidRDefault="00DA54E9" w:rsidP="00DA54E9">
      <w:pPr>
        <w:ind w:left="300" w:hanging="15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 xml:space="preserve">All </w:t>
      </w:r>
      <w:r w:rsidRPr="00284CD8">
        <w:rPr>
          <w:rFonts w:cs="Segoe UI"/>
        </w:rPr>
        <w:t>Teams Sites (incl. Team Channels)</w:t>
      </w:r>
      <w:r>
        <w:rPr>
          <w:rFonts w:cs="Segoe UI"/>
        </w:rPr>
        <w:t xml:space="preserve"> have been closed</w:t>
      </w:r>
    </w:p>
    <w:p w14:paraId="5368DB33" w14:textId="77777777" w:rsidR="00DA54E9" w:rsidRPr="00284CD8" w:rsidRDefault="00DA54E9" w:rsidP="00DA54E9">
      <w:pPr>
        <w:ind w:left="555" w:hanging="270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 xml:space="preserve">All </w:t>
      </w:r>
      <w:r w:rsidRPr="00284CD8">
        <w:rPr>
          <w:rFonts w:cs="Segoe UI"/>
        </w:rPr>
        <w:t>key artefacts such as method guides, deliverables with enduring application, governance artefacts</w:t>
      </w:r>
      <w:r>
        <w:rPr>
          <w:rFonts w:cs="Segoe UI"/>
        </w:rPr>
        <w:t xml:space="preserve"> have been c</w:t>
      </w:r>
      <w:r w:rsidRPr="00284CD8">
        <w:rPr>
          <w:rFonts w:cs="Segoe UI"/>
        </w:rPr>
        <w:t>ollate</w:t>
      </w:r>
      <w:r>
        <w:rPr>
          <w:rFonts w:cs="Segoe UI"/>
        </w:rPr>
        <w:t xml:space="preserve">d and tagged; </w:t>
      </w:r>
      <w:r w:rsidRPr="00284CD8">
        <w:rPr>
          <w:rFonts w:cs="Segoe UI"/>
        </w:rPr>
        <w:t xml:space="preserve">checking titles, descriptions, versioning, etc and </w:t>
      </w:r>
      <w:r>
        <w:rPr>
          <w:rFonts w:cs="Segoe UI"/>
        </w:rPr>
        <w:t xml:space="preserve">have been </w:t>
      </w:r>
      <w:r w:rsidRPr="00284CD8">
        <w:rPr>
          <w:rFonts w:cs="Segoe UI"/>
        </w:rPr>
        <w:t>update</w:t>
      </w:r>
      <w:r>
        <w:rPr>
          <w:rFonts w:cs="Segoe UI"/>
        </w:rPr>
        <w:t>d</w:t>
      </w:r>
      <w:r w:rsidRPr="00284CD8">
        <w:rPr>
          <w:rFonts w:cs="Segoe UI"/>
        </w:rPr>
        <w:t xml:space="preserve"> as required.  </w:t>
      </w:r>
    </w:p>
    <w:p w14:paraId="78AE0F89" w14:textId="77777777" w:rsidR="00DA54E9" w:rsidRPr="00284CD8" w:rsidRDefault="00DA54E9" w:rsidP="00DA54E9">
      <w:pPr>
        <w:ind w:left="300" w:hanging="15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>T</w:t>
      </w:r>
      <w:r w:rsidRPr="00284CD8">
        <w:rPr>
          <w:rFonts w:cs="Segoe UI"/>
        </w:rPr>
        <w:t xml:space="preserve">agged items </w:t>
      </w:r>
      <w:r>
        <w:rPr>
          <w:rFonts w:cs="Segoe UI"/>
        </w:rPr>
        <w:t xml:space="preserve">have been copied </w:t>
      </w:r>
      <w:r w:rsidRPr="00284CD8">
        <w:rPr>
          <w:rFonts w:cs="Segoe UI"/>
        </w:rPr>
        <w:t>to the Huringa SharePoint library for enduring use (checking metadata and indexing) </w:t>
      </w:r>
    </w:p>
    <w:p w14:paraId="4896FD12" w14:textId="77777777" w:rsidR="00DA54E9" w:rsidRPr="00284CD8" w:rsidRDefault="00DA54E9" w:rsidP="00DA54E9">
      <w:pPr>
        <w:ind w:left="300" w:hanging="15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lastRenderedPageBreak/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>A</w:t>
      </w:r>
      <w:r w:rsidRPr="00284CD8">
        <w:rPr>
          <w:rFonts w:cs="Segoe UI"/>
        </w:rPr>
        <w:t xml:space="preserve"> hand-over document </w:t>
      </w:r>
      <w:r>
        <w:rPr>
          <w:rFonts w:cs="Segoe UI"/>
        </w:rPr>
        <w:t xml:space="preserve">has been prepared </w:t>
      </w:r>
      <w:r w:rsidRPr="00284CD8">
        <w:rPr>
          <w:rFonts w:cs="Segoe UI"/>
        </w:rPr>
        <w:t>that provides a guide/roadmap to key artefacts</w:t>
      </w:r>
      <w:r w:rsidRPr="00752921">
        <w:rPr>
          <w:rFonts w:cs="Segoe UI"/>
        </w:rPr>
        <w:t xml:space="preserve">, </w:t>
      </w:r>
      <w:r w:rsidRPr="00284CD8">
        <w:rPr>
          <w:rFonts w:cs="Segoe UI"/>
        </w:rPr>
        <w:t>(incl. a link HERE) </w:t>
      </w:r>
    </w:p>
    <w:p w14:paraId="63777095" w14:textId="77777777" w:rsidR="00DA54E9" w:rsidRPr="00284CD8" w:rsidRDefault="00DA54E9" w:rsidP="00DA54E9">
      <w:pPr>
        <w:ind w:left="300" w:hanging="15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>H</w:t>
      </w:r>
      <w:r w:rsidRPr="00284CD8">
        <w:rPr>
          <w:rFonts w:cs="Segoe UI"/>
        </w:rPr>
        <w:t xml:space="preserve">andover </w:t>
      </w:r>
      <w:r>
        <w:rPr>
          <w:rFonts w:cs="Segoe UI"/>
        </w:rPr>
        <w:t xml:space="preserve">has been completed </w:t>
      </w:r>
      <w:r w:rsidRPr="00284CD8">
        <w:rPr>
          <w:rFonts w:cs="Segoe UI"/>
        </w:rPr>
        <w:t xml:space="preserve">to identified recipients </w:t>
      </w:r>
      <w:r w:rsidRPr="00752921">
        <w:rPr>
          <w:rFonts w:cs="Segoe UI"/>
        </w:rPr>
        <w:t>(</w:t>
      </w:r>
      <w:r w:rsidRPr="00284CD8">
        <w:rPr>
          <w:rFonts w:cs="Segoe UI"/>
        </w:rPr>
        <w:t>if known</w:t>
      </w:r>
      <w:r w:rsidRPr="00752921">
        <w:rPr>
          <w:rFonts w:cs="Segoe UI"/>
        </w:rPr>
        <w:t>)</w:t>
      </w:r>
      <w:r w:rsidRPr="00284CD8">
        <w:rPr>
          <w:rFonts w:cs="Segoe UI"/>
        </w:rPr>
        <w:t> </w:t>
      </w:r>
    </w:p>
    <w:p w14:paraId="7826E42F" w14:textId="77777777" w:rsidR="00DA54E9" w:rsidRPr="00284CD8" w:rsidRDefault="00DA54E9" w:rsidP="00DA54E9">
      <w:pPr>
        <w:ind w:left="555" w:hanging="270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BT SharePoint libraries </w:t>
      </w:r>
      <w:r>
        <w:rPr>
          <w:rFonts w:cs="Segoe UI"/>
        </w:rPr>
        <w:t>have been checked to m</w:t>
      </w:r>
      <w:r w:rsidRPr="00284CD8">
        <w:rPr>
          <w:rFonts w:cs="Segoe UI"/>
        </w:rPr>
        <w:t>ake sure they are left in a tidy state allowing easy navigation and document sourcing </w:t>
      </w:r>
    </w:p>
    <w:p w14:paraId="070CDA09" w14:textId="77777777" w:rsidR="00DA54E9" w:rsidRPr="00284CD8" w:rsidRDefault="00DA54E9" w:rsidP="00DA54E9">
      <w:pPr>
        <w:ind w:left="555" w:hanging="270"/>
        <w:textAlignment w:val="baseline"/>
        <w:rPr>
          <w:rFonts w:cs="Segoe UI"/>
        </w:rPr>
      </w:pPr>
      <w:r w:rsidRPr="00284CD8">
        <w:rPr>
          <w:rFonts w:ascii="Segoe UI Symbol" w:hAnsi="Segoe UI Symbol" w:cs="Segoe UI Symbol"/>
        </w:rPr>
        <w:t>☐</w:t>
      </w:r>
      <w:r w:rsidRPr="00284CD8">
        <w:rPr>
          <w:rFonts w:cs="Segoe UI"/>
        </w:rPr>
        <w:t xml:space="preserve"> </w:t>
      </w:r>
      <w:r>
        <w:rPr>
          <w:rFonts w:cs="Segoe UI"/>
        </w:rPr>
        <w:t>A</w:t>
      </w:r>
      <w:r w:rsidRPr="00284CD8">
        <w:rPr>
          <w:rFonts w:cs="Segoe UI"/>
        </w:rPr>
        <w:t xml:space="preserve">ny hard copy artefacts </w:t>
      </w:r>
      <w:r>
        <w:rPr>
          <w:rFonts w:cs="Segoe UI"/>
        </w:rPr>
        <w:t>have e</w:t>
      </w:r>
      <w:r w:rsidRPr="00284CD8">
        <w:rPr>
          <w:rFonts w:cs="Segoe UI"/>
        </w:rPr>
        <w:t>ither</w:t>
      </w:r>
      <w:r>
        <w:rPr>
          <w:rFonts w:cs="Segoe UI"/>
        </w:rPr>
        <w:t xml:space="preserve"> been</w:t>
      </w:r>
      <w:r w:rsidRPr="00284CD8">
        <w:rPr>
          <w:rFonts w:cs="Segoe UI"/>
        </w:rPr>
        <w:t xml:space="preserve"> disposed of in security bins or submitted to the PMO for safekeeping &amp; archiving</w:t>
      </w:r>
    </w:p>
    <w:p w14:paraId="40E40127" w14:textId="2AFD261C" w:rsidR="007E78F4" w:rsidRDefault="007E78F4" w:rsidP="00AA6E9B">
      <w:pPr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14:paraId="0C6650AB" w14:textId="77777777" w:rsidR="00DC0F15" w:rsidRDefault="00DC0F15" w:rsidP="00287224">
      <w:pPr>
        <w:pStyle w:val="NormalWeb"/>
        <w:spacing w:before="0" w:beforeAutospacing="0" w:after="0" w:afterAutospacing="0"/>
      </w:pPr>
    </w:p>
    <w:p w14:paraId="060D0738" w14:textId="77777777" w:rsidR="00DC0F15" w:rsidRPr="00295B6D" w:rsidRDefault="00DC0F15" w:rsidP="00287224">
      <w:pPr>
        <w:tabs>
          <w:tab w:val="left" w:pos="312"/>
        </w:tabs>
        <w:outlineLvl w:val="0"/>
        <w:rPr>
          <w:rFonts w:cs="Times New Roman"/>
          <w:color w:val="008B95"/>
          <w:sz w:val="28"/>
          <w:szCs w:val="28"/>
          <w:lang w:eastAsia="en-NZ"/>
        </w:rPr>
      </w:pPr>
      <w:r>
        <w:rPr>
          <w:rFonts w:cs="Times New Roman"/>
          <w:color w:val="008B95"/>
          <w:sz w:val="28"/>
          <w:szCs w:val="28"/>
          <w:lang w:eastAsia="en-NZ"/>
        </w:rPr>
        <w:t>Recommendation and Approval</w:t>
      </w:r>
    </w:p>
    <w:p w14:paraId="3CDA9ED9" w14:textId="3DDA58F3" w:rsidR="00DC0F15" w:rsidRPr="00982C58" w:rsidRDefault="00DC0F15" w:rsidP="0E89B19F">
      <w:pPr>
        <w:pStyle w:val="NormalWeb"/>
        <w:keepNext/>
        <w:spacing w:before="0" w:beforeAutospacing="0" w:after="0" w:afterAutospacing="0"/>
        <w:rPr>
          <w:rFonts w:ascii="Verdana" w:hAnsi="Verdana" w:cs="Arial"/>
          <w:b/>
          <w:bCs/>
          <w:sz w:val="18"/>
          <w:szCs w:val="18"/>
        </w:rPr>
      </w:pPr>
      <w:r w:rsidRPr="0E89B19F">
        <w:rPr>
          <w:rFonts w:ascii="Verdana" w:hAnsi="Verdana" w:cs="Arial"/>
          <w:b/>
          <w:bCs/>
          <w:sz w:val="18"/>
          <w:szCs w:val="18"/>
        </w:rPr>
        <w:t>Responsible person</w:t>
      </w:r>
      <w:r w:rsidR="13B19C3D" w:rsidRPr="0E89B19F">
        <w:rPr>
          <w:rFonts w:ascii="Verdana" w:hAnsi="Verdana" w:cs="Arial"/>
          <w:b/>
          <w:bCs/>
          <w:sz w:val="18"/>
          <w:szCs w:val="18"/>
        </w:rPr>
        <w:t>: Recommendation</w:t>
      </w:r>
      <w:r w:rsidRPr="0E89B19F">
        <w:rPr>
          <w:rFonts w:ascii="Verdana" w:hAnsi="Verdana" w:cs="Arial"/>
          <w:b/>
          <w:bCs/>
          <w:sz w:val="18"/>
          <w:szCs w:val="18"/>
        </w:rPr>
        <w:t xml:space="preserve"> for sign-off</w:t>
      </w:r>
    </w:p>
    <w:p w14:paraId="2A0CCAD1" w14:textId="77777777" w:rsidR="00DC0F15" w:rsidRPr="00982C58" w:rsidRDefault="00DC0F15" w:rsidP="00DC0F15">
      <w:pPr>
        <w:keepNext/>
        <w:rPr>
          <w:sz w:val="18"/>
          <w:szCs w:val="18"/>
        </w:rPr>
      </w:pPr>
      <w:r w:rsidRPr="00982C58">
        <w:rPr>
          <w:sz w:val="18"/>
          <w:szCs w:val="18"/>
        </w:rPr>
        <w:t>As the Responsible person, I recommend closure of [name of initiative]</w:t>
      </w:r>
    </w:p>
    <w:p w14:paraId="47CD818D" w14:textId="77777777" w:rsidR="00DC0F15" w:rsidRPr="00982C58" w:rsidRDefault="00DC0F15" w:rsidP="00DC0F15">
      <w:pPr>
        <w:keepNext/>
        <w:rPr>
          <w:sz w:val="18"/>
          <w:szCs w:val="18"/>
        </w:rPr>
      </w:pPr>
    </w:p>
    <w:p w14:paraId="31EFDEF5" w14:textId="77777777" w:rsidR="00DC0F15" w:rsidRDefault="00DC0F15" w:rsidP="00DC0F15">
      <w:pPr>
        <w:keepNext/>
        <w:rPr>
          <w:sz w:val="18"/>
          <w:szCs w:val="18"/>
        </w:rPr>
      </w:pPr>
    </w:p>
    <w:p w14:paraId="5A492396" w14:textId="77777777" w:rsidR="00DC0F15" w:rsidRPr="00982C58" w:rsidRDefault="00DC0F15" w:rsidP="00DC0F15">
      <w:pPr>
        <w:keepNext/>
        <w:rPr>
          <w:sz w:val="18"/>
          <w:szCs w:val="18"/>
        </w:rPr>
      </w:pPr>
    </w:p>
    <w:p w14:paraId="42E70F61" w14:textId="77777777" w:rsidR="00DC0F15" w:rsidRPr="00982C58" w:rsidRDefault="00DC0F15" w:rsidP="00DC0F15">
      <w:pPr>
        <w:keepNext/>
        <w:rPr>
          <w:sz w:val="18"/>
          <w:szCs w:val="18"/>
        </w:rPr>
      </w:pPr>
      <w:r w:rsidRPr="00982C58">
        <w:rPr>
          <w:sz w:val="18"/>
          <w:szCs w:val="18"/>
        </w:rPr>
        <w:t>__________________________</w:t>
      </w:r>
      <w:r w:rsidRPr="00982C58">
        <w:rPr>
          <w:sz w:val="18"/>
          <w:szCs w:val="18"/>
        </w:rPr>
        <w:tab/>
        <w:t>Date:</w:t>
      </w:r>
      <w:r w:rsidRPr="00982C58">
        <w:rPr>
          <w:sz w:val="18"/>
          <w:szCs w:val="18"/>
        </w:rPr>
        <w:tab/>
        <w:t>_____________</w:t>
      </w:r>
    </w:p>
    <w:p w14:paraId="4E56492C" w14:textId="77777777" w:rsidR="00444F14" w:rsidRPr="00982C58" w:rsidRDefault="00444F14" w:rsidP="00444F14">
      <w:pPr>
        <w:keepNext/>
        <w:rPr>
          <w:sz w:val="18"/>
          <w:szCs w:val="18"/>
        </w:rPr>
      </w:pPr>
      <w:r w:rsidRPr="00982C58">
        <w:rPr>
          <w:sz w:val="18"/>
          <w:szCs w:val="18"/>
        </w:rPr>
        <w:t>[name]</w:t>
      </w:r>
    </w:p>
    <w:p w14:paraId="5F41F6F9" w14:textId="77777777" w:rsidR="00444F14" w:rsidRDefault="00444F14" w:rsidP="00444F14">
      <w:pPr>
        <w:rPr>
          <w:sz w:val="18"/>
          <w:szCs w:val="18"/>
        </w:rPr>
      </w:pPr>
      <w:r w:rsidRPr="00982C58">
        <w:rPr>
          <w:sz w:val="18"/>
          <w:szCs w:val="18"/>
        </w:rPr>
        <w:t>[position]</w:t>
      </w:r>
    </w:p>
    <w:p w14:paraId="2AB2C736" w14:textId="77777777" w:rsidR="00DC0F15" w:rsidRPr="00982C58" w:rsidRDefault="00DC0F15" w:rsidP="00DC0F15">
      <w:pPr>
        <w:rPr>
          <w:b/>
          <w:sz w:val="18"/>
          <w:szCs w:val="18"/>
        </w:rPr>
      </w:pPr>
    </w:p>
    <w:p w14:paraId="27913005" w14:textId="77777777" w:rsidR="00DC0F15" w:rsidRPr="00982C58" w:rsidRDefault="00DC0F15" w:rsidP="00DC0F15">
      <w:pPr>
        <w:rPr>
          <w:b/>
          <w:sz w:val="18"/>
          <w:szCs w:val="18"/>
        </w:rPr>
      </w:pPr>
    </w:p>
    <w:p w14:paraId="07EBFBA6" w14:textId="77777777" w:rsidR="00DC0F15" w:rsidRPr="00982C58" w:rsidRDefault="00DC0F15" w:rsidP="00DC0F15">
      <w:pPr>
        <w:pStyle w:val="NormalWeb"/>
        <w:keepNext/>
        <w:spacing w:before="0" w:beforeAutospacing="0" w:after="0" w:afterAutospacing="0"/>
        <w:rPr>
          <w:rFonts w:ascii="Verdana" w:hAnsi="Verdana"/>
          <w:b/>
          <w:sz w:val="18"/>
          <w:szCs w:val="18"/>
        </w:rPr>
      </w:pPr>
      <w:r w:rsidRPr="00982C58">
        <w:rPr>
          <w:rFonts w:ascii="Verdana" w:hAnsi="Verdana" w:cs="Arial"/>
          <w:b/>
          <w:sz w:val="18"/>
          <w:szCs w:val="18"/>
        </w:rPr>
        <w:t>Closure</w:t>
      </w:r>
      <w:r w:rsidRPr="00982C58">
        <w:rPr>
          <w:rFonts w:ascii="Verdana" w:hAnsi="Verdana"/>
          <w:b/>
          <w:sz w:val="18"/>
          <w:szCs w:val="18"/>
        </w:rPr>
        <w:t xml:space="preserve"> approved by (Accountable person/s) </w:t>
      </w:r>
    </w:p>
    <w:p w14:paraId="0321BBE4" w14:textId="77777777" w:rsidR="00DC0F15" w:rsidRPr="00982C58" w:rsidRDefault="00DC0F15" w:rsidP="00DC0F15">
      <w:pPr>
        <w:keepNext/>
        <w:rPr>
          <w:sz w:val="18"/>
          <w:szCs w:val="18"/>
        </w:rPr>
      </w:pPr>
      <w:r w:rsidRPr="00982C58">
        <w:rPr>
          <w:sz w:val="18"/>
          <w:szCs w:val="18"/>
        </w:rPr>
        <w:t>As the Accountable person/s, I approve closure of [name of initiative]</w:t>
      </w:r>
    </w:p>
    <w:p w14:paraId="4031D03A" w14:textId="77777777" w:rsidR="00DC0F15" w:rsidRPr="00982C58" w:rsidRDefault="00DC0F15" w:rsidP="00DC0F15">
      <w:pPr>
        <w:keepNext/>
        <w:rPr>
          <w:b/>
          <w:sz w:val="18"/>
          <w:szCs w:val="18"/>
        </w:rPr>
      </w:pPr>
    </w:p>
    <w:p w14:paraId="520E15F7" w14:textId="77777777" w:rsidR="00DC0F15" w:rsidRPr="00982C58" w:rsidRDefault="00DC0F15" w:rsidP="00DC0F15">
      <w:pPr>
        <w:keepNext/>
        <w:rPr>
          <w:b/>
          <w:sz w:val="18"/>
          <w:szCs w:val="18"/>
        </w:rPr>
      </w:pPr>
    </w:p>
    <w:p w14:paraId="016D8DDC" w14:textId="77777777" w:rsidR="00DC0F15" w:rsidRPr="00982C58" w:rsidRDefault="00DC0F15" w:rsidP="00DC0F15">
      <w:pPr>
        <w:keepNext/>
        <w:rPr>
          <w:b/>
          <w:sz w:val="18"/>
          <w:szCs w:val="18"/>
        </w:rPr>
      </w:pPr>
    </w:p>
    <w:p w14:paraId="62E7DE54" w14:textId="77777777" w:rsidR="00DC0F15" w:rsidRPr="00982C58" w:rsidRDefault="00DC0F15" w:rsidP="00DC0F15">
      <w:pPr>
        <w:keepNext/>
        <w:rPr>
          <w:sz w:val="18"/>
          <w:szCs w:val="18"/>
        </w:rPr>
      </w:pPr>
      <w:r w:rsidRPr="00982C58">
        <w:rPr>
          <w:sz w:val="18"/>
          <w:szCs w:val="18"/>
        </w:rPr>
        <w:t>__________________________</w:t>
      </w:r>
      <w:r w:rsidRPr="00982C58">
        <w:rPr>
          <w:sz w:val="18"/>
          <w:szCs w:val="18"/>
        </w:rPr>
        <w:tab/>
        <w:t>Date:</w:t>
      </w:r>
      <w:r w:rsidRPr="00982C58">
        <w:rPr>
          <w:sz w:val="18"/>
          <w:szCs w:val="18"/>
        </w:rPr>
        <w:tab/>
        <w:t>_____________</w:t>
      </w:r>
    </w:p>
    <w:p w14:paraId="74491933" w14:textId="77777777" w:rsidR="00DC0F15" w:rsidRPr="00982C58" w:rsidRDefault="00DC0F15" w:rsidP="00DC0F15">
      <w:pPr>
        <w:keepNext/>
        <w:rPr>
          <w:sz w:val="18"/>
          <w:szCs w:val="18"/>
        </w:rPr>
      </w:pPr>
      <w:r w:rsidRPr="00982C58">
        <w:rPr>
          <w:sz w:val="18"/>
          <w:szCs w:val="18"/>
        </w:rPr>
        <w:t>[name]</w:t>
      </w:r>
    </w:p>
    <w:p w14:paraId="3358B948" w14:textId="77777777" w:rsidR="00DC0F15" w:rsidRDefault="00DC0F15" w:rsidP="00DC0F15">
      <w:pPr>
        <w:rPr>
          <w:sz w:val="18"/>
          <w:szCs w:val="18"/>
        </w:rPr>
      </w:pPr>
      <w:r w:rsidRPr="00982C58">
        <w:rPr>
          <w:sz w:val="18"/>
          <w:szCs w:val="18"/>
        </w:rPr>
        <w:t>[position]</w:t>
      </w:r>
    </w:p>
    <w:p w14:paraId="6DC8CD74" w14:textId="77777777" w:rsidR="00DC0F15" w:rsidRDefault="00DC0F15" w:rsidP="00DC0F15">
      <w:pPr>
        <w:rPr>
          <w:sz w:val="18"/>
          <w:szCs w:val="18"/>
        </w:rPr>
      </w:pPr>
    </w:p>
    <w:p w14:paraId="4B7ED439" w14:textId="77777777" w:rsidR="00DC0F15" w:rsidRDefault="00DC0F15" w:rsidP="00DC0F15">
      <w:pPr>
        <w:rPr>
          <w:sz w:val="18"/>
          <w:szCs w:val="18"/>
        </w:rPr>
      </w:pPr>
    </w:p>
    <w:p w14:paraId="5BA07CED" w14:textId="3471A6E1" w:rsidR="00DC0F15" w:rsidRPr="00982C58" w:rsidRDefault="7E3A3DDB" w:rsidP="7E3A3DDB">
      <w:pPr>
        <w:pStyle w:val="NormalWeb"/>
        <w:keepNext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 w:rsidRPr="7E3A3DDB">
        <w:rPr>
          <w:rFonts w:ascii="Verdana" w:hAnsi="Verdana" w:cs="Arial"/>
          <w:b/>
          <w:bCs/>
          <w:sz w:val="18"/>
          <w:szCs w:val="18"/>
        </w:rPr>
        <w:t>INFORM ONLY: Closure</w:t>
      </w:r>
      <w:r w:rsidRPr="7E3A3DDB">
        <w:rPr>
          <w:rFonts w:ascii="Verdana" w:hAnsi="Verdana"/>
          <w:b/>
          <w:bCs/>
          <w:sz w:val="18"/>
          <w:szCs w:val="18"/>
        </w:rPr>
        <w:t xml:space="preserve"> noted by PMO Lead </w:t>
      </w:r>
    </w:p>
    <w:p w14:paraId="1B3A810F" w14:textId="77777777" w:rsidR="00DC0F15" w:rsidRPr="00982C58" w:rsidRDefault="00DC0F15" w:rsidP="00DC0F15">
      <w:pPr>
        <w:keepNext/>
        <w:rPr>
          <w:b/>
          <w:sz w:val="18"/>
          <w:szCs w:val="18"/>
        </w:rPr>
      </w:pPr>
    </w:p>
    <w:sectPr w:rsidR="00DC0F15" w:rsidRPr="00982C58" w:rsidSect="00287224">
      <w:headerReference w:type="default" r:id="rId11"/>
      <w:footerReference w:type="default" r:id="rId12"/>
      <w:pgSz w:w="11906" w:h="16838" w:code="9"/>
      <w:pgMar w:top="907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2F6F" w14:textId="77777777" w:rsidR="00FE6FA1" w:rsidRDefault="00FE6FA1" w:rsidP="0028091D">
      <w:r>
        <w:separator/>
      </w:r>
    </w:p>
    <w:p w14:paraId="3E3975D7" w14:textId="77777777" w:rsidR="00FE6FA1" w:rsidRDefault="00FE6FA1" w:rsidP="0028091D"/>
  </w:endnote>
  <w:endnote w:type="continuationSeparator" w:id="0">
    <w:p w14:paraId="391627CF" w14:textId="77777777" w:rsidR="00FE6FA1" w:rsidRDefault="00FE6FA1" w:rsidP="0028091D">
      <w:r>
        <w:continuationSeparator/>
      </w:r>
    </w:p>
    <w:p w14:paraId="2201F2E3" w14:textId="77777777" w:rsidR="00FE6FA1" w:rsidRDefault="00FE6FA1" w:rsidP="0028091D"/>
  </w:endnote>
  <w:endnote w:type="continuationNotice" w:id="1">
    <w:p w14:paraId="1F500083" w14:textId="77777777" w:rsidR="00FE6FA1" w:rsidRDefault="00FE6F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7F36" w14:textId="6D746107" w:rsidR="00DA4F35" w:rsidRDefault="00DA4F35" w:rsidP="0028091D">
    <w:pPr>
      <w:pStyle w:val="Footer"/>
      <w:rPr>
        <w:color w:val="BFBFBF" w:themeColor="background1" w:themeShade="BF"/>
      </w:rPr>
    </w:pPr>
  </w:p>
  <w:sdt>
    <w:sdtPr>
      <w:rPr>
        <w:color w:val="BFBFBF" w:themeColor="background1" w:themeShade="BF"/>
      </w:rPr>
      <w:id w:val="-593471990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1023BE97" w14:textId="3CA76C47" w:rsidR="00FD4882" w:rsidRPr="00867080" w:rsidRDefault="00FD4882" w:rsidP="00867080">
        <w:pPr>
          <w:pStyle w:val="Footer"/>
          <w:rPr>
            <w:color w:val="BFBFBF" w:themeColor="background1" w:themeShade="BF"/>
          </w:rPr>
        </w:pPr>
        <w:r w:rsidRPr="00342191">
          <w:rPr>
            <w:b/>
            <w:noProof/>
            <w:color w:val="BFBFBF" w:themeColor="background1" w:themeShade="BF"/>
            <w:lang w:eastAsia="en-NZ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023BEA2" wp14:editId="1023BEA3">
                  <wp:simplePos x="0" y="0"/>
                  <wp:positionH relativeFrom="column">
                    <wp:posOffset>8037830</wp:posOffset>
                  </wp:positionH>
                  <wp:positionV relativeFrom="paragraph">
                    <wp:posOffset>101905</wp:posOffset>
                  </wp:positionV>
                  <wp:extent cx="1297305" cy="1403985"/>
                  <wp:effectExtent l="0" t="0" r="0" b="1270"/>
                  <wp:wrapNone/>
                  <wp:docPr id="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7305" cy="140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3BEA5" w14:textId="77777777" w:rsidR="00FD4882" w:rsidRDefault="00FD4882" w:rsidP="0028091D">
                              <w:r w:rsidRPr="00015C0C">
                                <w:t>CONFIDENTIAL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023BEA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632.9pt;margin-top:8pt;width:102.1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" filled="f" stroked="f">
                  <v:textbox style="mso-fit-shape-to-text:t">
                    <w:txbxContent>
                      <w:p w14:paraId="1023BEA5" w14:textId="77777777" w:rsidR="00FD4882" w:rsidRDefault="00FD4882" w:rsidP="0028091D">
                        <w:r w:rsidRPr="00015C0C">
                          <w:t>CONFIDENTIAL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E6FA1">
          <w:rPr>
            <w:color w:val="BFBFBF" w:themeColor="background1" w:themeShade="BF"/>
          </w:rPr>
          <w:pict w14:anchorId="1023BEA4">
            <v:rect id="_x0000_i1026" style="width:481.9pt;height:1pt" o:hralign="center" o:hrstd="t" o:hrnoshade="t" o:hr="t" fillcolor="#70797f" stroked="f"/>
          </w:pict>
        </w:r>
        <w:r w:rsidRPr="006E45A3">
          <w:rPr>
            <w:b/>
            <w:color w:val="4C575F"/>
          </w:rPr>
          <w:tab/>
        </w:r>
        <w:r w:rsidR="00C40E7A"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 w:rsidR="00610E29">
          <w:rPr>
            <w:noProof/>
            <w:color w:val="4C575F"/>
          </w:rPr>
          <w:t>2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 w:rsidR="00610E29">
          <w:rPr>
            <w:noProof/>
            <w:color w:val="4C575F"/>
          </w:rPr>
          <w:t>4</w:t>
        </w:r>
        <w:r w:rsidRPr="006E45A3">
          <w:rPr>
            <w:noProof/>
            <w:color w:val="4C575F"/>
          </w:rPr>
          <w:fldChar w:fldCharType="end"/>
        </w:r>
        <w:r w:rsidRPr="006E45A3">
          <w:rPr>
            <w:noProof/>
            <w:color w:val="4C575F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2CB3" w14:textId="77777777" w:rsidR="00FE6FA1" w:rsidRDefault="00FE6FA1" w:rsidP="0028091D">
      <w:r>
        <w:separator/>
      </w:r>
    </w:p>
    <w:p w14:paraId="7933ACC2" w14:textId="77777777" w:rsidR="00FE6FA1" w:rsidRDefault="00FE6FA1" w:rsidP="0028091D"/>
  </w:footnote>
  <w:footnote w:type="continuationSeparator" w:id="0">
    <w:p w14:paraId="5CFF8BA4" w14:textId="77777777" w:rsidR="00FE6FA1" w:rsidRDefault="00FE6FA1" w:rsidP="0028091D">
      <w:r>
        <w:continuationSeparator/>
      </w:r>
    </w:p>
    <w:p w14:paraId="529D0238" w14:textId="77777777" w:rsidR="00FE6FA1" w:rsidRDefault="00FE6FA1" w:rsidP="0028091D"/>
  </w:footnote>
  <w:footnote w:type="continuationNotice" w:id="1">
    <w:p w14:paraId="62748A11" w14:textId="77777777" w:rsidR="00FE6FA1" w:rsidRDefault="00FE6F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4550" w14:textId="2FCE8500" w:rsidR="007439DB" w:rsidRPr="0028091D" w:rsidRDefault="00343D0F" w:rsidP="007439DB">
    <w:pPr>
      <w:pStyle w:val="Header"/>
      <w:tabs>
        <w:tab w:val="clear" w:pos="4513"/>
        <w:tab w:val="clear" w:pos="9026"/>
        <w:tab w:val="right" w:pos="9639"/>
      </w:tabs>
      <w:spacing w:before="60" w:after="60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0D12D8A" wp14:editId="134F71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2" name="MSIPCMe528486c80cf80e3e1ca9878" descr="{&quot;HashCode&quot;:-120823351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AB5119" w14:textId="0C575874" w:rsidR="00343D0F" w:rsidRPr="000715DC" w:rsidRDefault="000715DC" w:rsidP="000715D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715DC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12D8A" id="_x0000_t202" coordsize="21600,21600" o:spt="202" path="m,l,21600r21600,l21600,xe">
              <v:stroke joinstyle="miter"/>
              <v:path gradientshapeok="t" o:connecttype="rect"/>
            </v:shapetype>
            <v:shape id="MSIPCMe528486c80cf80e3e1ca9878" o:spid="_x0000_s1027" type="#_x0000_t202" alt="{&quot;HashCode&quot;:-1208233518,&quot;Height&quot;:841.0,&quot;Width&quot;:595.0,&quot;Placement&quot;:&quot;Header&quot;,&quot;Index&quot;:&quot;Primary&quot;,&quot;Section&quot;:1,&quot;Top&quot;:0.0,&quot;Left&quot;:0.0}" style="position:absolute;margin-left:0;margin-top:15pt;width:595.3pt;height:21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" o:allowincell="f" filled="f" stroked="f" strokeweight=".5pt">
              <v:textbox inset=",0,,0">
                <w:txbxContent>
                  <w:p w14:paraId="3DAB5119" w14:textId="0C575874" w:rsidR="00343D0F" w:rsidRPr="000715DC" w:rsidRDefault="000715DC" w:rsidP="000715D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715DC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39DB" w:rsidRPr="00C271CF">
      <w:drawing>
        <wp:inline distT="0" distB="0" distL="0" distR="0" wp14:anchorId="12A9BB18" wp14:editId="147B4490">
          <wp:extent cx="1630733" cy="468000"/>
          <wp:effectExtent l="0" t="0" r="7620" b="8255"/>
          <wp:docPr id="8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39DB">
      <w:tab/>
    </w:r>
    <w:r w:rsidR="007439DB">
      <w:drawing>
        <wp:inline distT="0" distB="0" distL="0" distR="0" wp14:anchorId="58020EAB" wp14:editId="61F9A576">
          <wp:extent cx="2517432" cy="498101"/>
          <wp:effectExtent l="0" t="0" r="0" b="0"/>
          <wp:docPr id="9" name="Picture 9" descr="C:\Users\17gapa\AppData\Local\Temp\wz0524\IRD Business Transformation Logo\72dpi Jpeg\IRD Business Transformation Logo Small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7gapa\AppData\Local\Temp\wz0524\IRD Business Transformation Logo\72dpi Jpeg\IRD Business Transformation Logo Small_72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336" cy="50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3BE95" w14:textId="1AD5259A" w:rsidR="00FD4882" w:rsidRPr="007439DB" w:rsidRDefault="00FE6FA1" w:rsidP="007439DB">
    <w:pPr>
      <w:pStyle w:val="Header"/>
    </w:pPr>
    <w:r>
      <w:pict w14:anchorId="0430FFE9">
        <v:rect id="_x0000_i1025" style="width:481.9pt;height:1.5pt" o:hralign="center" o:hrstd="t" o:hrnoshade="t" o:hr="t" fillcolor="#4c575f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142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20A8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8A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A8E9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D83B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3E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122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989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CB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EC6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538A8"/>
    <w:multiLevelType w:val="hybridMultilevel"/>
    <w:tmpl w:val="817A97B4"/>
    <w:lvl w:ilvl="0" w:tplc="7B5258B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A4886"/>
    <w:multiLevelType w:val="hybridMultilevel"/>
    <w:tmpl w:val="F3FCBCAC"/>
    <w:lvl w:ilvl="0" w:tplc="F3B05354">
      <w:start w:val="1"/>
      <w:numFmt w:val="decimal"/>
      <w:lvlText w:val="%1.1.1"/>
      <w:lvlJc w:val="righ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026C7"/>
    <w:multiLevelType w:val="hybridMultilevel"/>
    <w:tmpl w:val="BEF8BB0E"/>
    <w:lvl w:ilvl="0" w:tplc="5846E1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C61BF"/>
    <w:multiLevelType w:val="hybridMultilevel"/>
    <w:tmpl w:val="1E889C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42319"/>
    <w:multiLevelType w:val="hybridMultilevel"/>
    <w:tmpl w:val="715C3D78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 w15:restartNumberingAfterBreak="0">
    <w:nsid w:val="2BDF339A"/>
    <w:multiLevelType w:val="multilevel"/>
    <w:tmpl w:val="AB22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043C92"/>
    <w:multiLevelType w:val="multilevel"/>
    <w:tmpl w:val="6B1C8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C64512"/>
    <w:multiLevelType w:val="multilevel"/>
    <w:tmpl w:val="E0EEB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6B68EC"/>
    <w:multiLevelType w:val="multilevel"/>
    <w:tmpl w:val="53C0590C"/>
    <w:styleLink w:val="Headings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42FD168B"/>
    <w:multiLevelType w:val="hybridMultilevel"/>
    <w:tmpl w:val="246C8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03DCC"/>
    <w:multiLevelType w:val="hybridMultilevel"/>
    <w:tmpl w:val="EEA258E6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1C423EF"/>
    <w:multiLevelType w:val="multilevel"/>
    <w:tmpl w:val="2506D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CC42E6"/>
    <w:multiLevelType w:val="multilevel"/>
    <w:tmpl w:val="6B1C8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B94BEF"/>
    <w:multiLevelType w:val="hybridMultilevel"/>
    <w:tmpl w:val="883835BC"/>
    <w:lvl w:ilvl="0" w:tplc="D56E8288">
      <w:start w:val="1"/>
      <w:numFmt w:val="bullet"/>
      <w:pStyle w:val="Bullet1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2CB7"/>
    <w:multiLevelType w:val="multilevel"/>
    <w:tmpl w:val="6B1C8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7631BD"/>
    <w:multiLevelType w:val="hybridMultilevel"/>
    <w:tmpl w:val="93C803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C32BF"/>
    <w:multiLevelType w:val="multilevel"/>
    <w:tmpl w:val="ADC615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92B3ECA"/>
    <w:multiLevelType w:val="hybridMultilevel"/>
    <w:tmpl w:val="15C6A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A72D0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20"/>
  </w:num>
  <w:num w:numId="3">
    <w:abstractNumId w:val="13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2"/>
  </w:num>
  <w:num w:numId="9">
    <w:abstractNumId w:val="11"/>
  </w:num>
  <w:num w:numId="10">
    <w:abstractNumId w:val="21"/>
  </w:num>
  <w:num w:numId="11">
    <w:abstractNumId w:val="22"/>
  </w:num>
  <w:num w:numId="12">
    <w:abstractNumId w:val="17"/>
  </w:num>
  <w:num w:numId="13">
    <w:abstractNumId w:val="17"/>
  </w:num>
  <w:num w:numId="14">
    <w:abstractNumId w:val="24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5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F"/>
    <w:rsid w:val="00004018"/>
    <w:rsid w:val="000043B5"/>
    <w:rsid w:val="00021E0C"/>
    <w:rsid w:val="00025758"/>
    <w:rsid w:val="00025B26"/>
    <w:rsid w:val="00036E40"/>
    <w:rsid w:val="00062D3F"/>
    <w:rsid w:val="000715DC"/>
    <w:rsid w:val="00072C97"/>
    <w:rsid w:val="00075BAB"/>
    <w:rsid w:val="000B5DDA"/>
    <w:rsid w:val="000C3314"/>
    <w:rsid w:val="000C783B"/>
    <w:rsid w:val="000D2895"/>
    <w:rsid w:val="000D5074"/>
    <w:rsid w:val="000E3512"/>
    <w:rsid w:val="000F083D"/>
    <w:rsid w:val="000F13B5"/>
    <w:rsid w:val="000F154C"/>
    <w:rsid w:val="000F6A11"/>
    <w:rsid w:val="00102948"/>
    <w:rsid w:val="00105260"/>
    <w:rsid w:val="001106A3"/>
    <w:rsid w:val="00131947"/>
    <w:rsid w:val="00136373"/>
    <w:rsid w:val="001609DD"/>
    <w:rsid w:val="001942BD"/>
    <w:rsid w:val="001A02FE"/>
    <w:rsid w:val="001B28C3"/>
    <w:rsid w:val="001B3D4F"/>
    <w:rsid w:val="001B580C"/>
    <w:rsid w:val="001B7E9A"/>
    <w:rsid w:val="001C7FE3"/>
    <w:rsid w:val="001D3424"/>
    <w:rsid w:val="001E4A11"/>
    <w:rsid w:val="0021083C"/>
    <w:rsid w:val="00221713"/>
    <w:rsid w:val="002222E4"/>
    <w:rsid w:val="00235844"/>
    <w:rsid w:val="002361D2"/>
    <w:rsid w:val="0024367D"/>
    <w:rsid w:val="00266CC4"/>
    <w:rsid w:val="0027626B"/>
    <w:rsid w:val="0028091D"/>
    <w:rsid w:val="002826BB"/>
    <w:rsid w:val="00287224"/>
    <w:rsid w:val="00294347"/>
    <w:rsid w:val="0029720A"/>
    <w:rsid w:val="002D791A"/>
    <w:rsid w:val="002E1A15"/>
    <w:rsid w:val="002F236E"/>
    <w:rsid w:val="00311B84"/>
    <w:rsid w:val="00314249"/>
    <w:rsid w:val="00323445"/>
    <w:rsid w:val="00342191"/>
    <w:rsid w:val="00343D0F"/>
    <w:rsid w:val="00347AE7"/>
    <w:rsid w:val="00364550"/>
    <w:rsid w:val="0039145E"/>
    <w:rsid w:val="00395718"/>
    <w:rsid w:val="003B62BD"/>
    <w:rsid w:val="003C2A5A"/>
    <w:rsid w:val="003D3156"/>
    <w:rsid w:val="003E46EA"/>
    <w:rsid w:val="003F6AEE"/>
    <w:rsid w:val="004161BC"/>
    <w:rsid w:val="004227A8"/>
    <w:rsid w:val="00443665"/>
    <w:rsid w:val="00444F14"/>
    <w:rsid w:val="00455EF8"/>
    <w:rsid w:val="004577D9"/>
    <w:rsid w:val="00463902"/>
    <w:rsid w:val="004648AB"/>
    <w:rsid w:val="004A2993"/>
    <w:rsid w:val="004B38CD"/>
    <w:rsid w:val="004C0F51"/>
    <w:rsid w:val="004D2309"/>
    <w:rsid w:val="004E3F79"/>
    <w:rsid w:val="004F1E32"/>
    <w:rsid w:val="004F42DD"/>
    <w:rsid w:val="005075F6"/>
    <w:rsid w:val="00515953"/>
    <w:rsid w:val="00524E06"/>
    <w:rsid w:val="005274F1"/>
    <w:rsid w:val="00541ED7"/>
    <w:rsid w:val="00585A80"/>
    <w:rsid w:val="00586694"/>
    <w:rsid w:val="005C2388"/>
    <w:rsid w:val="005C6353"/>
    <w:rsid w:val="005D09A8"/>
    <w:rsid w:val="005D2A12"/>
    <w:rsid w:val="005D4609"/>
    <w:rsid w:val="005D7774"/>
    <w:rsid w:val="005E1223"/>
    <w:rsid w:val="005E6FBB"/>
    <w:rsid w:val="00610E29"/>
    <w:rsid w:val="006113DB"/>
    <w:rsid w:val="0061163A"/>
    <w:rsid w:val="0061166B"/>
    <w:rsid w:val="0061233D"/>
    <w:rsid w:val="00613463"/>
    <w:rsid w:val="006134ED"/>
    <w:rsid w:val="006223C0"/>
    <w:rsid w:val="006305F7"/>
    <w:rsid w:val="00632749"/>
    <w:rsid w:val="00632F90"/>
    <w:rsid w:val="006424C5"/>
    <w:rsid w:val="006426D9"/>
    <w:rsid w:val="00655712"/>
    <w:rsid w:val="00664C78"/>
    <w:rsid w:val="00672F41"/>
    <w:rsid w:val="00680C37"/>
    <w:rsid w:val="006A5E3E"/>
    <w:rsid w:val="006B1864"/>
    <w:rsid w:val="006C46C6"/>
    <w:rsid w:val="006D034D"/>
    <w:rsid w:val="006D651E"/>
    <w:rsid w:val="006E2635"/>
    <w:rsid w:val="006E3A97"/>
    <w:rsid w:val="006E45A3"/>
    <w:rsid w:val="006E6531"/>
    <w:rsid w:val="006F3BAC"/>
    <w:rsid w:val="006F74B7"/>
    <w:rsid w:val="00703B1E"/>
    <w:rsid w:val="00703E11"/>
    <w:rsid w:val="007128F6"/>
    <w:rsid w:val="007176AE"/>
    <w:rsid w:val="0072410A"/>
    <w:rsid w:val="007277DA"/>
    <w:rsid w:val="00740E72"/>
    <w:rsid w:val="007439DB"/>
    <w:rsid w:val="00751057"/>
    <w:rsid w:val="007514BD"/>
    <w:rsid w:val="00752467"/>
    <w:rsid w:val="00753B13"/>
    <w:rsid w:val="007706BB"/>
    <w:rsid w:val="00773BFE"/>
    <w:rsid w:val="00781461"/>
    <w:rsid w:val="00793401"/>
    <w:rsid w:val="007C3080"/>
    <w:rsid w:val="007C6E40"/>
    <w:rsid w:val="007D50A6"/>
    <w:rsid w:val="007D6DBB"/>
    <w:rsid w:val="007E0A4C"/>
    <w:rsid w:val="007E3ED5"/>
    <w:rsid w:val="007E7014"/>
    <w:rsid w:val="007E78F4"/>
    <w:rsid w:val="008061D1"/>
    <w:rsid w:val="0081028F"/>
    <w:rsid w:val="00811374"/>
    <w:rsid w:val="00835CFA"/>
    <w:rsid w:val="008421E7"/>
    <w:rsid w:val="008631A7"/>
    <w:rsid w:val="00867080"/>
    <w:rsid w:val="00887F9E"/>
    <w:rsid w:val="00894156"/>
    <w:rsid w:val="00896A31"/>
    <w:rsid w:val="008970C3"/>
    <w:rsid w:val="008B3248"/>
    <w:rsid w:val="008C2231"/>
    <w:rsid w:val="008D29DB"/>
    <w:rsid w:val="008D32BD"/>
    <w:rsid w:val="008E4073"/>
    <w:rsid w:val="008E58FA"/>
    <w:rsid w:val="008E5CC2"/>
    <w:rsid w:val="008F02A8"/>
    <w:rsid w:val="00900048"/>
    <w:rsid w:val="009061AE"/>
    <w:rsid w:val="00910579"/>
    <w:rsid w:val="00911B06"/>
    <w:rsid w:val="009260F3"/>
    <w:rsid w:val="00953BE1"/>
    <w:rsid w:val="00960F90"/>
    <w:rsid w:val="0099766F"/>
    <w:rsid w:val="009A1E18"/>
    <w:rsid w:val="009D7B58"/>
    <w:rsid w:val="00A05C7B"/>
    <w:rsid w:val="00A17074"/>
    <w:rsid w:val="00A17E75"/>
    <w:rsid w:val="00A22F1D"/>
    <w:rsid w:val="00A37E3D"/>
    <w:rsid w:val="00A45152"/>
    <w:rsid w:val="00A52EC8"/>
    <w:rsid w:val="00A5353A"/>
    <w:rsid w:val="00A74F1E"/>
    <w:rsid w:val="00A827B9"/>
    <w:rsid w:val="00A85CB8"/>
    <w:rsid w:val="00A93CA5"/>
    <w:rsid w:val="00AA6E9B"/>
    <w:rsid w:val="00AC1CC8"/>
    <w:rsid w:val="00AC72AB"/>
    <w:rsid w:val="00AE4C40"/>
    <w:rsid w:val="00AF02A1"/>
    <w:rsid w:val="00AF1CAA"/>
    <w:rsid w:val="00AF3E73"/>
    <w:rsid w:val="00B01FF1"/>
    <w:rsid w:val="00B05835"/>
    <w:rsid w:val="00B07D0D"/>
    <w:rsid w:val="00B104F7"/>
    <w:rsid w:val="00B16F4A"/>
    <w:rsid w:val="00B17AC5"/>
    <w:rsid w:val="00B2095B"/>
    <w:rsid w:val="00B311C0"/>
    <w:rsid w:val="00B33A14"/>
    <w:rsid w:val="00B40522"/>
    <w:rsid w:val="00B4455B"/>
    <w:rsid w:val="00B60BE5"/>
    <w:rsid w:val="00BF5897"/>
    <w:rsid w:val="00C157A0"/>
    <w:rsid w:val="00C271CF"/>
    <w:rsid w:val="00C311AA"/>
    <w:rsid w:val="00C33D0D"/>
    <w:rsid w:val="00C40E7A"/>
    <w:rsid w:val="00C502A0"/>
    <w:rsid w:val="00C55B42"/>
    <w:rsid w:val="00C5608B"/>
    <w:rsid w:val="00C57394"/>
    <w:rsid w:val="00C6409E"/>
    <w:rsid w:val="00C76682"/>
    <w:rsid w:val="00C90919"/>
    <w:rsid w:val="00CE5BD7"/>
    <w:rsid w:val="00CF4825"/>
    <w:rsid w:val="00D30E61"/>
    <w:rsid w:val="00D31EC6"/>
    <w:rsid w:val="00D361C1"/>
    <w:rsid w:val="00D37703"/>
    <w:rsid w:val="00D379F8"/>
    <w:rsid w:val="00D644E7"/>
    <w:rsid w:val="00D74972"/>
    <w:rsid w:val="00D75850"/>
    <w:rsid w:val="00D8013D"/>
    <w:rsid w:val="00D91DE1"/>
    <w:rsid w:val="00D93AFF"/>
    <w:rsid w:val="00DA4F35"/>
    <w:rsid w:val="00DA54E9"/>
    <w:rsid w:val="00DA6127"/>
    <w:rsid w:val="00DC0F15"/>
    <w:rsid w:val="00DD4F38"/>
    <w:rsid w:val="00DE60A5"/>
    <w:rsid w:val="00DE66C7"/>
    <w:rsid w:val="00DE71A7"/>
    <w:rsid w:val="00DF0C66"/>
    <w:rsid w:val="00DF55FE"/>
    <w:rsid w:val="00E4555B"/>
    <w:rsid w:val="00E478F5"/>
    <w:rsid w:val="00E71296"/>
    <w:rsid w:val="00EA475D"/>
    <w:rsid w:val="00EA63CC"/>
    <w:rsid w:val="00EB4B6B"/>
    <w:rsid w:val="00EB773F"/>
    <w:rsid w:val="00ED4544"/>
    <w:rsid w:val="00ED6CD5"/>
    <w:rsid w:val="00EE111F"/>
    <w:rsid w:val="00F373FF"/>
    <w:rsid w:val="00F419EE"/>
    <w:rsid w:val="00F53641"/>
    <w:rsid w:val="00F53C43"/>
    <w:rsid w:val="00F55A2A"/>
    <w:rsid w:val="00F57647"/>
    <w:rsid w:val="00F63E45"/>
    <w:rsid w:val="00F8058E"/>
    <w:rsid w:val="00F848DE"/>
    <w:rsid w:val="00F87D14"/>
    <w:rsid w:val="00F91DA0"/>
    <w:rsid w:val="00FA23E3"/>
    <w:rsid w:val="00FC14E7"/>
    <w:rsid w:val="00FD45D3"/>
    <w:rsid w:val="00FD4882"/>
    <w:rsid w:val="00FD64C9"/>
    <w:rsid w:val="00FE1EC2"/>
    <w:rsid w:val="00FE31A6"/>
    <w:rsid w:val="00FE6FA1"/>
    <w:rsid w:val="00FF5102"/>
    <w:rsid w:val="0E89B19F"/>
    <w:rsid w:val="13B19C3D"/>
    <w:rsid w:val="6CF7E880"/>
    <w:rsid w:val="7E3A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BDD5"/>
  <w15:docId w15:val="{4E5C70E8-9EDB-4078-AF99-1BD76513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AA"/>
    <w:pPr>
      <w:autoSpaceDE w:val="0"/>
      <w:autoSpaceDN w:val="0"/>
      <w:adjustRightInd w:val="0"/>
      <w:spacing w:after="120" w:line="24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0A6"/>
    <w:pPr>
      <w:keepNext/>
      <w:numPr>
        <w:numId w:val="15"/>
      </w:numPr>
      <w:autoSpaceDE/>
      <w:autoSpaceDN/>
      <w:adjustRightInd/>
      <w:spacing w:before="480" w:after="240" w:line="240" w:lineRule="atLeast"/>
      <w:ind w:left="993" w:hanging="993"/>
      <w:outlineLvl w:val="0"/>
    </w:pPr>
    <w:rPr>
      <w:b/>
      <w:color w:val="008B9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A6"/>
    <w:pPr>
      <w:keepNext/>
      <w:numPr>
        <w:ilvl w:val="1"/>
        <w:numId w:val="15"/>
      </w:numPr>
      <w:spacing w:before="240" w:line="240" w:lineRule="atLeast"/>
      <w:ind w:left="993" w:hanging="993"/>
      <w:outlineLvl w:val="1"/>
    </w:pPr>
    <w:rPr>
      <w:b/>
      <w:color w:val="008B9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32F90"/>
    <w:pPr>
      <w:numPr>
        <w:ilvl w:val="2"/>
      </w:numPr>
      <w:ind w:left="993" w:hanging="993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32F90"/>
    <w:pPr>
      <w:numPr>
        <w:ilvl w:val="3"/>
      </w:numPr>
      <w:ind w:left="993" w:hanging="993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1D"/>
    <w:pPr>
      <w:tabs>
        <w:tab w:val="center" w:pos="4513"/>
        <w:tab w:val="right" w:pos="9026"/>
      </w:tabs>
    </w:pPr>
    <w:rPr>
      <w:b/>
      <w:noProof/>
      <w:color w:val="4C575F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28091D"/>
    <w:rPr>
      <w:rFonts w:ascii="Verdana" w:hAnsi="Verdana"/>
      <w:b/>
      <w:noProof/>
      <w:color w:val="4C575F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271CF"/>
    <w:pPr>
      <w:tabs>
        <w:tab w:val="center" w:pos="4513"/>
        <w:tab w:val="right" w:pos="9026"/>
      </w:tabs>
    </w:pPr>
    <w:rPr>
      <w:color w:val="70797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271CF"/>
    <w:rPr>
      <w:rFonts w:ascii="Verdana" w:hAnsi="Verdana"/>
      <w:color w:val="70797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71CF"/>
    <w:pPr>
      <w:framePr w:hSpace="180" w:wrap="around" w:hAnchor="margin" w:y="795"/>
      <w:spacing w:before="60" w:after="60"/>
      <w:ind w:left="851"/>
      <w:contextualSpacing/>
    </w:pPr>
    <w:rPr>
      <w:rFonts w:eastAsiaTheme="majorEastAsia" w:cstheme="majorBidi"/>
      <w:color w:val="70797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1CF"/>
    <w:rPr>
      <w:rFonts w:ascii="Verdana" w:eastAsiaTheme="majorEastAsia" w:hAnsi="Verdana" w:cstheme="majorBidi"/>
      <w:color w:val="70797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C2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50A6"/>
    <w:rPr>
      <w:rFonts w:ascii="Verdana" w:hAnsi="Verdana"/>
      <w:b/>
      <w:color w:val="008B95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D50A6"/>
    <w:rPr>
      <w:rFonts w:ascii="Verdana" w:hAnsi="Verdana"/>
      <w:b/>
      <w:color w:val="008B9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32F90"/>
    <w:rPr>
      <w:rFonts w:ascii="Verdana" w:hAnsi="Verdana"/>
      <w:color w:val="008B95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5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basedOn w:val="Normal"/>
    <w:uiPriority w:val="34"/>
    <w:qFormat/>
    <w:rsid w:val="00EA475D"/>
    <w:pPr>
      <w:spacing w:line="260" w:lineRule="atLeast"/>
      <w:ind w:left="720" w:hanging="360"/>
    </w:pPr>
  </w:style>
  <w:style w:type="character" w:customStyle="1" w:styleId="Heading4Char">
    <w:name w:val="Heading 4 Char"/>
    <w:basedOn w:val="DefaultParagraphFont"/>
    <w:link w:val="Heading4"/>
    <w:uiPriority w:val="9"/>
    <w:rsid w:val="00632F90"/>
    <w:rPr>
      <w:rFonts w:ascii="Verdana" w:hAnsi="Verdana"/>
      <w:i/>
      <w:color w:val="008B95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B5DDA"/>
    <w:pPr>
      <w:keepLines/>
      <w:numPr>
        <w:numId w:val="0"/>
      </w:numPr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B4B6B"/>
    <w:pPr>
      <w:tabs>
        <w:tab w:val="right" w:leader="dot" w:pos="9628"/>
      </w:tabs>
      <w:spacing w:after="100"/>
      <w:ind w:left="709" w:hanging="709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4B6B"/>
    <w:pPr>
      <w:tabs>
        <w:tab w:val="right" w:leader="dot" w:pos="9628"/>
      </w:tabs>
      <w:spacing w:after="100"/>
      <w:ind w:left="709" w:hanging="70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55EF8"/>
    <w:pPr>
      <w:tabs>
        <w:tab w:val="right" w:leader="dot" w:pos="9628"/>
      </w:tabs>
      <w:spacing w:after="100"/>
      <w:ind w:left="709" w:hanging="709"/>
    </w:pPr>
    <w:rPr>
      <w:i/>
      <w:noProof/>
    </w:rPr>
  </w:style>
  <w:style w:type="character" w:styleId="Hyperlink">
    <w:name w:val="Hyperlink"/>
    <w:basedOn w:val="DefaultParagraphFont"/>
    <w:uiPriority w:val="99"/>
    <w:unhideWhenUsed/>
    <w:rsid w:val="005D09A8"/>
    <w:rPr>
      <w:color w:val="0000FF" w:themeColor="hyperlink"/>
      <w:u w:val="single"/>
    </w:rPr>
  </w:style>
  <w:style w:type="numbering" w:customStyle="1" w:styleId="Headings">
    <w:name w:val="Headings"/>
    <w:uiPriority w:val="99"/>
    <w:rsid w:val="00FD4882"/>
    <w:pPr>
      <w:numPr>
        <w:numId w:val="1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1B7E9A"/>
    <w:pPr>
      <w:spacing w:before="120" w:after="200"/>
      <w:jc w:val="center"/>
    </w:pPr>
    <w:rPr>
      <w:b/>
      <w:bCs/>
      <w:sz w:val="16"/>
      <w:szCs w:val="16"/>
    </w:rPr>
  </w:style>
  <w:style w:type="paragraph" w:customStyle="1" w:styleId="Bullet1">
    <w:name w:val="Bullet1"/>
    <w:basedOn w:val="ListParagraph"/>
    <w:qFormat/>
    <w:rsid w:val="002E1A15"/>
    <w:pPr>
      <w:numPr>
        <w:numId w:val="28"/>
      </w:numPr>
      <w:spacing w:line="276" w:lineRule="auto"/>
      <w:ind w:left="568" w:hanging="284"/>
    </w:pPr>
  </w:style>
  <w:style w:type="paragraph" w:customStyle="1" w:styleId="Bullet">
    <w:name w:val="Bullet"/>
    <w:basedOn w:val="ListParagraph"/>
    <w:qFormat/>
    <w:rsid w:val="00F87D14"/>
    <w:pPr>
      <w:numPr>
        <w:numId w:val="7"/>
      </w:numPr>
      <w:spacing w:line="276" w:lineRule="auto"/>
      <w:ind w:left="284" w:hanging="284"/>
    </w:pPr>
  </w:style>
  <w:style w:type="paragraph" w:styleId="NormalWeb">
    <w:name w:val="Normal (Web)"/>
    <w:basedOn w:val="Normal"/>
    <w:rsid w:val="00DC0F15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IRNormalText">
    <w:name w:val="IR Normal Text"/>
    <w:basedOn w:val="Normal"/>
    <w:qFormat/>
    <w:rsid w:val="00DA54E9"/>
    <w:pPr>
      <w:autoSpaceDE/>
      <w:autoSpaceDN/>
      <w:adjustRightInd/>
      <w:spacing w:before="60" w:after="60"/>
    </w:pPr>
    <w:rPr>
      <w:rFonts w:eastAsia="Times New Roman" w:cs="Times New Roman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Final/Approved</_Status>
    <Key_x0020_Words xmlns="6e0a4e06-3416-4843-87bc-db9fade7c212" xsi:nil="true"/>
    <Activity xmlns="6e0a4e06-3416-4843-87bc-db9fade7c212">Programme Templates</Activity>
    <Narrative xmlns="6e0a4e06-3416-4843-87bc-db9fade7c212">The Closure Memo is completed by Projects, Workstreams and Sub-workstreams.  Guidance is supplied within this deliverable.  Please see the PMO or Chris Anderson if you have any questions or feedback.  </Narrative>
    <TaxCatchAll xmlns="6e0a4e06-3416-4843-87bc-db9fade7c212">
      <Value>5</Value>
      <Value>43</Value>
      <Value>7</Value>
    </TaxCatchAll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i3e64e7c49364c9c91bcce0c8e79909a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BT Programme</TermName>
          <TermId xmlns="http://schemas.microsoft.com/office/infopath/2007/PartnerControls">dbb48237-2b89-4aef-8a9d-905566bfb22e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Management Office [PMO]</TermName>
          <TermId xmlns="http://schemas.microsoft.com/office/infopath/2007/PartnerControls">81bbe0ab-c4e9-4379-aeed-02b96ced036f</TermId>
        </TermInfo>
      </Terms>
    </a29a7f361d53422f94d5f9ee41f2e157>
    <lcf76f155ced4ddcb4097134ff3c332f xmlns="8d24048a-ddaa-4f97-8a45-04ca0e6cf987">
      <Terms xmlns="http://schemas.microsoft.com/office/infopath/2007/PartnerControls"/>
    </lcf76f155ced4ddcb4097134ff3c332f>
    <SOF_x0020_ID xmlns="8d24048a-ddaa-4f97-8a45-04ca0e6cf987" xsi:nil="true"/>
    <Manager xmlns="8d24048a-ddaa-4f97-8a45-04ca0e6cf987">
      <UserInfo>
        <DisplayName/>
        <AccountId xsi:nil="true"/>
        <AccountType/>
      </UserInfo>
    </Manag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5EDE-1498-47BE-BAE8-7EC70E807C8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e0a4e06-3416-4843-87bc-db9fade7c212"/>
    <ds:schemaRef ds:uri="8d24048a-ddaa-4f97-8a45-04ca0e6cf987"/>
  </ds:schemaRefs>
</ds:datastoreItem>
</file>

<file path=customXml/itemProps2.xml><?xml version="1.0" encoding="utf-8"?>
<ds:datastoreItem xmlns:ds="http://schemas.openxmlformats.org/officeDocument/2006/customXml" ds:itemID="{F417E79E-E615-4837-8EFF-8DD09F6F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BEF88-621F-4FE9-BB38-C1788C02C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19698-36D4-4FF4-8BFB-7B6F469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Inland Revenue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Workstream Closure Memo TEMPLATE</dc:title>
  <dc:subject/>
  <dc:creator>Christopher Anderson</dc:creator>
  <cp:keywords/>
  <cp:lastModifiedBy>Liz Brown</cp:lastModifiedBy>
  <cp:revision>7</cp:revision>
  <cp:lastPrinted>2013-10-13T22:42:00Z</cp:lastPrinted>
  <dcterms:created xsi:type="dcterms:W3CDTF">2022-03-22T02:53:00Z</dcterms:created>
  <dcterms:modified xsi:type="dcterms:W3CDTF">2022-07-29T03:21:00Z</dcterms:modified>
  <cp:contentStatus>Final/Approved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From1">
    <vt:lpwstr/>
  </property>
  <property fmtid="{D5CDD505-2E9C-101B-9397-08002B2CF9AE}" pid="4" name="PCR Number">
    <vt:lpwstr/>
  </property>
  <property fmtid="{D5CDD505-2E9C-101B-9397-08002B2CF9AE}" pid="5" name="PCR Status">
    <vt:lpwstr/>
  </property>
  <property fmtid="{D5CDD505-2E9C-101B-9397-08002B2CF9AE}" pid="6" name="To">
    <vt:lpwstr/>
  </property>
  <property fmtid="{D5CDD505-2E9C-101B-9397-08002B2CF9AE}" pid="7" name="URL">
    <vt:lpwstr/>
  </property>
  <property fmtid="{D5CDD505-2E9C-101B-9397-08002B2CF9AE}" pid="8" name="Subtype">
    <vt:lpwstr>Template</vt:lpwstr>
  </property>
  <property fmtid="{D5CDD505-2E9C-101B-9397-08002B2CF9AE}" pid="9" name="Show on Template Page">
    <vt:bool>true</vt:bool>
  </property>
  <property fmtid="{D5CDD505-2E9C-101B-9397-08002B2CF9AE}" pid="10" name="AuthorIds_UIVersion_23">
    <vt:lpwstr>56</vt:lpwstr>
  </property>
  <property fmtid="{D5CDD505-2E9C-101B-9397-08002B2CF9AE}" pid="11" name="Programme">
    <vt:lpwstr>5;#All Programme Services|5cd8d0f5-c784-4a02-aece-b9e4773d9649</vt:lpwstr>
  </property>
  <property fmtid="{D5CDD505-2E9C-101B-9397-08002B2CF9AE}" pid="12" name="BT Workstream">
    <vt:lpwstr>43;#Programme Management Office [PMO]|81bbe0ab-c4e9-4379-aeed-02b96ced036f</vt:lpwstr>
  </property>
  <property fmtid="{D5CDD505-2E9C-101B-9397-08002B2CF9AE}" pid="13" name="Release">
    <vt:lpwstr>7;#All BT Programme|dbb48237-2b89-4aef-8a9d-905566bfb22e</vt:lpwstr>
  </property>
  <property fmtid="{D5CDD505-2E9C-101B-9397-08002B2CF9AE}" pid="14" name="Substream">
    <vt:lpwstr>NA</vt:lpwstr>
  </property>
  <property fmtid="{D5CDD505-2E9C-101B-9397-08002B2CF9AE}" pid="15" name="Phase">
    <vt:lpwstr>Transformation Mobilisation</vt:lpwstr>
  </property>
  <property fmtid="{D5CDD505-2E9C-101B-9397-08002B2CF9AE}" pid="16" name="MediaServiceImageTags">
    <vt:lpwstr/>
  </property>
  <property fmtid="{D5CDD505-2E9C-101B-9397-08002B2CF9AE}" pid="17" name="MSIP_Label_64f9a836-ebe9-47d4-a5f2-4f849d9a8815_Enabled">
    <vt:lpwstr>true</vt:lpwstr>
  </property>
  <property fmtid="{D5CDD505-2E9C-101B-9397-08002B2CF9AE}" pid="18" name="MSIP_Label_64f9a836-ebe9-47d4-a5f2-4f849d9a8815_SetDate">
    <vt:lpwstr>2022-07-29T03:21:14Z</vt:lpwstr>
  </property>
  <property fmtid="{D5CDD505-2E9C-101B-9397-08002B2CF9AE}" pid="19" name="MSIP_Label_64f9a836-ebe9-47d4-a5f2-4f849d9a8815_Method">
    <vt:lpwstr>Privileged</vt:lpwstr>
  </property>
  <property fmtid="{D5CDD505-2E9C-101B-9397-08002B2CF9AE}" pid="20" name="MSIP_Label_64f9a836-ebe9-47d4-a5f2-4f849d9a8815_Name">
    <vt:lpwstr>64f9a836-ebe9-47d4-a5f2-4f849d9a8815</vt:lpwstr>
  </property>
  <property fmtid="{D5CDD505-2E9C-101B-9397-08002B2CF9AE}" pid="21" name="MSIP_Label_64f9a836-ebe9-47d4-a5f2-4f849d9a8815_SiteId">
    <vt:lpwstr>fb39e3e9-23a9-404e-93a2-b42a87d94f35</vt:lpwstr>
  </property>
  <property fmtid="{D5CDD505-2E9C-101B-9397-08002B2CF9AE}" pid="22" name="MSIP_Label_64f9a836-ebe9-47d4-a5f2-4f849d9a8815_ActionId">
    <vt:lpwstr>d7d5cd00-fd17-411e-be78-8d9b290e3fcb</vt:lpwstr>
  </property>
  <property fmtid="{D5CDD505-2E9C-101B-9397-08002B2CF9AE}" pid="23" name="MSIP_Label_64f9a836-ebe9-47d4-a5f2-4f849d9a8815_ContentBits">
    <vt:lpwstr>1</vt:lpwstr>
  </property>
</Properties>
</file>